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22" w:rsidRPr="002F5996" w:rsidRDefault="00000322" w:rsidP="00E47E2F">
      <w:pPr>
        <w:pStyle w:val="AralkYok"/>
      </w:pPr>
      <w:r w:rsidRPr="002F5996">
        <w:t xml:space="preserve">AD SOYAD:                                </w:t>
      </w:r>
      <w:r>
        <w:t xml:space="preserve">                                   NUMARA: </w:t>
      </w:r>
      <w:r w:rsidRPr="002F5996">
        <w:t xml:space="preserve">        </w:t>
      </w:r>
      <w:r>
        <w:t xml:space="preserve">             </w:t>
      </w:r>
      <w:r w:rsidRPr="002F5996">
        <w:t xml:space="preserve">  TARİH</w:t>
      </w:r>
      <w:r w:rsidR="00D04AF3">
        <w:t>:</w:t>
      </w:r>
    </w:p>
    <w:p w:rsidR="00000322" w:rsidRPr="00E47E2F" w:rsidRDefault="00000322" w:rsidP="00E47E2F">
      <w:pPr>
        <w:pStyle w:val="AralkYok"/>
        <w:jc w:val="center"/>
        <w:rPr>
          <w:b/>
        </w:rPr>
      </w:pPr>
      <w:r w:rsidRPr="00E47E2F">
        <w:rPr>
          <w:b/>
        </w:rPr>
        <w:t xml:space="preserve">2013-2014 EĞİTİM ÖĞRETİM YILI </w:t>
      </w:r>
      <w:r w:rsidR="00D04AF3">
        <w:rPr>
          <w:b/>
        </w:rPr>
        <w:t>….</w:t>
      </w:r>
      <w:r w:rsidRPr="00E47E2F">
        <w:rPr>
          <w:b/>
        </w:rPr>
        <w:t xml:space="preserve"> ANADOLU SAĞLIK MESLEK LİSESİ 12-B SINIFI</w:t>
      </w:r>
    </w:p>
    <w:p w:rsidR="00000322" w:rsidRDefault="00000322" w:rsidP="00E47E2F">
      <w:pPr>
        <w:pStyle w:val="AralkYok"/>
        <w:jc w:val="center"/>
        <w:rPr>
          <w:b/>
        </w:rPr>
      </w:pPr>
      <w:r w:rsidRPr="00E47E2F">
        <w:rPr>
          <w:b/>
        </w:rPr>
        <w:t>ÇOCUK SAĞLIĞI VE HASTALIKLARI DERSİ  1.DÖNEM 2.YAZILI SINAV SORULARI</w:t>
      </w:r>
    </w:p>
    <w:p w:rsidR="00853E04" w:rsidRPr="00E47E2F" w:rsidRDefault="00853E04" w:rsidP="00E47E2F">
      <w:pPr>
        <w:pStyle w:val="AralkYok"/>
        <w:jc w:val="center"/>
        <w:rPr>
          <w:b/>
        </w:rPr>
      </w:pPr>
    </w:p>
    <w:p w:rsidR="00000322" w:rsidRPr="009B6541" w:rsidRDefault="00000322" w:rsidP="00000322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9B6541">
        <w:rPr>
          <w:sz w:val="20"/>
          <w:szCs w:val="20"/>
        </w:rPr>
        <w:t xml:space="preserve">Pıhtılaşmayı sağlayan maddelere </w:t>
      </w:r>
      <w:r w:rsidRPr="009B6541">
        <w:rPr>
          <w:b/>
          <w:sz w:val="20"/>
          <w:szCs w:val="20"/>
        </w:rPr>
        <w:t>ne denir?</w:t>
      </w:r>
      <w:r w:rsidRPr="009B6541">
        <w:rPr>
          <w:sz w:val="20"/>
          <w:szCs w:val="20"/>
        </w:rPr>
        <w:t xml:space="preserve"> </w:t>
      </w:r>
    </w:p>
    <w:p w:rsidR="00000322" w:rsidRPr="009B6541" w:rsidRDefault="00000322" w:rsidP="00000322">
      <w:pPr>
        <w:pStyle w:val="Default"/>
        <w:spacing w:after="18"/>
        <w:ind w:left="720"/>
        <w:rPr>
          <w:b/>
          <w:sz w:val="20"/>
          <w:szCs w:val="20"/>
        </w:rPr>
      </w:pPr>
      <w:r w:rsidRPr="009B6541">
        <w:rPr>
          <w:sz w:val="20"/>
          <w:szCs w:val="20"/>
        </w:rPr>
        <w:t>A) Antikoagülan</w:t>
      </w:r>
      <w:r w:rsidRPr="009B6541">
        <w:rPr>
          <w:b/>
          <w:sz w:val="20"/>
          <w:szCs w:val="20"/>
        </w:rPr>
        <w:t xml:space="preserve">  </w:t>
      </w:r>
      <w:r w:rsidR="008331D2" w:rsidRPr="009B6541">
        <w:rPr>
          <w:b/>
          <w:sz w:val="20"/>
          <w:szCs w:val="20"/>
        </w:rPr>
        <w:t xml:space="preserve">  </w:t>
      </w:r>
      <w:r w:rsidRPr="009B6541">
        <w:rPr>
          <w:b/>
          <w:sz w:val="20"/>
          <w:szCs w:val="20"/>
        </w:rPr>
        <w:t xml:space="preserve"> B) Prokoagülan</w:t>
      </w:r>
      <w:r w:rsidRPr="009B6541">
        <w:rPr>
          <w:sz w:val="20"/>
          <w:szCs w:val="20"/>
        </w:rPr>
        <w:t xml:space="preserve"> </w:t>
      </w:r>
      <w:r w:rsidRPr="009B6541">
        <w:rPr>
          <w:b/>
          <w:sz w:val="20"/>
          <w:szCs w:val="20"/>
        </w:rPr>
        <w:t xml:space="preserve">  </w:t>
      </w:r>
      <w:r w:rsidRPr="009B6541">
        <w:rPr>
          <w:sz w:val="20"/>
          <w:szCs w:val="20"/>
        </w:rPr>
        <w:t xml:space="preserve">C) Hemostaz </w:t>
      </w:r>
    </w:p>
    <w:p w:rsidR="00000322" w:rsidRPr="009B6541" w:rsidRDefault="00000322" w:rsidP="00000322">
      <w:pPr>
        <w:pStyle w:val="Default"/>
        <w:spacing w:after="18"/>
        <w:ind w:left="720"/>
        <w:rPr>
          <w:sz w:val="20"/>
          <w:szCs w:val="20"/>
        </w:rPr>
      </w:pPr>
      <w:r w:rsidRPr="009B6541">
        <w:rPr>
          <w:sz w:val="20"/>
          <w:szCs w:val="20"/>
        </w:rPr>
        <w:t xml:space="preserve">D) Aglütinojen        E) Aglütinasyon </w:t>
      </w:r>
    </w:p>
    <w:p w:rsidR="00000322" w:rsidRPr="009B6541" w:rsidRDefault="00000322" w:rsidP="00000322">
      <w:pPr>
        <w:pStyle w:val="Default"/>
        <w:spacing w:after="18"/>
        <w:ind w:left="720"/>
        <w:rPr>
          <w:sz w:val="20"/>
          <w:szCs w:val="20"/>
        </w:rPr>
      </w:pPr>
    </w:p>
    <w:p w:rsidR="00000322" w:rsidRPr="009B6541" w:rsidRDefault="00000322" w:rsidP="00000322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9B6541">
        <w:rPr>
          <w:sz w:val="20"/>
          <w:szCs w:val="20"/>
        </w:rPr>
        <w:t xml:space="preserve">Aşağıdakilerden hangisi talasemi majorun tedavisi için </w:t>
      </w:r>
      <w:r w:rsidRPr="009B6541">
        <w:rPr>
          <w:b/>
          <w:sz w:val="20"/>
          <w:szCs w:val="20"/>
        </w:rPr>
        <w:t xml:space="preserve">doğrudur? </w:t>
      </w:r>
    </w:p>
    <w:p w:rsidR="00000322" w:rsidRPr="009B6541" w:rsidRDefault="00000322" w:rsidP="00000322">
      <w:pPr>
        <w:pStyle w:val="Default"/>
        <w:spacing w:after="23"/>
        <w:ind w:left="720"/>
        <w:rPr>
          <w:sz w:val="20"/>
          <w:szCs w:val="20"/>
        </w:rPr>
      </w:pPr>
      <w:r w:rsidRPr="009B6541">
        <w:rPr>
          <w:sz w:val="20"/>
          <w:szCs w:val="20"/>
        </w:rPr>
        <w:t xml:space="preserve">A) Tedaviye gerek yoktur </w:t>
      </w:r>
    </w:p>
    <w:p w:rsidR="00000322" w:rsidRPr="009B6541" w:rsidRDefault="00000322" w:rsidP="00000322">
      <w:pPr>
        <w:pStyle w:val="Default"/>
        <w:spacing w:after="23"/>
        <w:ind w:left="720"/>
        <w:rPr>
          <w:b/>
          <w:sz w:val="20"/>
          <w:szCs w:val="20"/>
        </w:rPr>
      </w:pPr>
      <w:r w:rsidRPr="009B6541">
        <w:rPr>
          <w:b/>
          <w:sz w:val="20"/>
          <w:szCs w:val="20"/>
        </w:rPr>
        <w:t xml:space="preserve">B) Kan nakli ve şelasyon uygulanır </w:t>
      </w:r>
    </w:p>
    <w:p w:rsidR="00000322" w:rsidRPr="009B6541" w:rsidRDefault="00000322" w:rsidP="00000322">
      <w:pPr>
        <w:pStyle w:val="Default"/>
        <w:spacing w:after="23"/>
        <w:rPr>
          <w:sz w:val="20"/>
          <w:szCs w:val="20"/>
        </w:rPr>
      </w:pPr>
      <w:r w:rsidRPr="009B6541">
        <w:rPr>
          <w:sz w:val="20"/>
          <w:szCs w:val="20"/>
        </w:rPr>
        <w:t xml:space="preserve">             C) ilaç tedavisi yapılır </w:t>
      </w:r>
    </w:p>
    <w:p w:rsidR="00000322" w:rsidRPr="009B6541" w:rsidRDefault="00000322" w:rsidP="00000322">
      <w:pPr>
        <w:pStyle w:val="Default"/>
        <w:spacing w:after="23"/>
        <w:ind w:left="720"/>
        <w:rPr>
          <w:sz w:val="20"/>
          <w:szCs w:val="20"/>
        </w:rPr>
      </w:pPr>
      <w:r w:rsidRPr="009B6541">
        <w:rPr>
          <w:sz w:val="20"/>
          <w:szCs w:val="20"/>
        </w:rPr>
        <w:t xml:space="preserve">D) Diyet uygulanır </w:t>
      </w:r>
    </w:p>
    <w:p w:rsidR="00000322" w:rsidRPr="009B6541" w:rsidRDefault="00000322" w:rsidP="00000322">
      <w:pPr>
        <w:pStyle w:val="Default"/>
        <w:ind w:left="720"/>
        <w:rPr>
          <w:sz w:val="20"/>
          <w:szCs w:val="20"/>
        </w:rPr>
      </w:pPr>
      <w:r w:rsidRPr="009B6541">
        <w:rPr>
          <w:sz w:val="20"/>
          <w:szCs w:val="20"/>
        </w:rPr>
        <w:t xml:space="preserve">E) Koruyucu aşı yapılmaz </w:t>
      </w:r>
    </w:p>
    <w:p w:rsidR="00000322" w:rsidRPr="009B6541" w:rsidRDefault="00000322" w:rsidP="00000322">
      <w:pPr>
        <w:pStyle w:val="Default"/>
        <w:ind w:left="720"/>
        <w:rPr>
          <w:sz w:val="20"/>
          <w:szCs w:val="20"/>
        </w:rPr>
      </w:pPr>
    </w:p>
    <w:p w:rsidR="00000322" w:rsidRPr="009B6541" w:rsidRDefault="00000322" w:rsidP="00000322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9B6541">
        <w:rPr>
          <w:sz w:val="20"/>
          <w:szCs w:val="20"/>
        </w:rPr>
        <w:t xml:space="preserve">Aşağıdakilerden hangisi dissemine intravasküler koagülopatinin hemşirelik bakımında </w:t>
      </w:r>
      <w:r w:rsidRPr="009B6541">
        <w:rPr>
          <w:b/>
          <w:bCs/>
          <w:sz w:val="20"/>
          <w:szCs w:val="20"/>
        </w:rPr>
        <w:t xml:space="preserve">yer almaz? </w:t>
      </w:r>
    </w:p>
    <w:p w:rsidR="00000322" w:rsidRPr="009B6541" w:rsidRDefault="00000322" w:rsidP="00000322">
      <w:pPr>
        <w:pStyle w:val="Default"/>
        <w:spacing w:after="18"/>
        <w:ind w:left="720"/>
        <w:rPr>
          <w:sz w:val="20"/>
          <w:szCs w:val="20"/>
        </w:rPr>
      </w:pPr>
      <w:r w:rsidRPr="009B6541">
        <w:rPr>
          <w:sz w:val="20"/>
          <w:szCs w:val="20"/>
        </w:rPr>
        <w:t xml:space="preserve">A) Hastalar kanama ya da trombüs yönünden yakından gözlemlenir. </w:t>
      </w:r>
    </w:p>
    <w:p w:rsidR="00000322" w:rsidRPr="009B6541" w:rsidRDefault="00000322" w:rsidP="00000322">
      <w:pPr>
        <w:pStyle w:val="Default"/>
        <w:spacing w:after="18"/>
        <w:ind w:left="720"/>
        <w:rPr>
          <w:sz w:val="20"/>
          <w:szCs w:val="20"/>
        </w:rPr>
      </w:pPr>
      <w:r w:rsidRPr="009B6541">
        <w:rPr>
          <w:sz w:val="20"/>
          <w:szCs w:val="20"/>
        </w:rPr>
        <w:t xml:space="preserve">B) Cilt kanama belirtileri yönünden değerlendirilir. </w:t>
      </w:r>
    </w:p>
    <w:p w:rsidR="00000322" w:rsidRPr="009B6541" w:rsidRDefault="00000322" w:rsidP="00000322">
      <w:pPr>
        <w:pStyle w:val="Default"/>
        <w:spacing w:after="18"/>
        <w:ind w:left="720"/>
        <w:rPr>
          <w:b/>
          <w:sz w:val="20"/>
          <w:szCs w:val="20"/>
        </w:rPr>
      </w:pPr>
      <w:r w:rsidRPr="009B6541">
        <w:rPr>
          <w:b/>
          <w:sz w:val="20"/>
          <w:szCs w:val="20"/>
        </w:rPr>
        <w:t xml:space="preserve">C) Enjeksiyon bölgesine basınç uygulanmaz. </w:t>
      </w:r>
    </w:p>
    <w:p w:rsidR="00000322" w:rsidRPr="009B6541" w:rsidRDefault="00000322" w:rsidP="00000322">
      <w:pPr>
        <w:pStyle w:val="Default"/>
        <w:spacing w:after="18"/>
        <w:ind w:left="720"/>
        <w:rPr>
          <w:sz w:val="20"/>
          <w:szCs w:val="20"/>
        </w:rPr>
      </w:pPr>
      <w:r w:rsidRPr="009B6541">
        <w:rPr>
          <w:sz w:val="20"/>
          <w:szCs w:val="20"/>
        </w:rPr>
        <w:t xml:space="preserve">D) Basınç bölgelerine cilt bakımı yapılır. </w:t>
      </w:r>
    </w:p>
    <w:p w:rsidR="00000322" w:rsidRPr="009B6541" w:rsidRDefault="00000322" w:rsidP="00000322">
      <w:pPr>
        <w:pStyle w:val="Default"/>
        <w:ind w:left="720"/>
        <w:rPr>
          <w:sz w:val="20"/>
          <w:szCs w:val="20"/>
        </w:rPr>
      </w:pPr>
      <w:r w:rsidRPr="009B6541">
        <w:rPr>
          <w:sz w:val="20"/>
          <w:szCs w:val="20"/>
        </w:rPr>
        <w:t xml:space="preserve">E) Hekim istemine göre kan ürünleri verilmişse takip edilir. </w:t>
      </w:r>
    </w:p>
    <w:p w:rsidR="00000322" w:rsidRPr="009B6541" w:rsidRDefault="00000322" w:rsidP="00000322">
      <w:pPr>
        <w:pStyle w:val="Default"/>
        <w:ind w:left="720"/>
        <w:rPr>
          <w:sz w:val="20"/>
          <w:szCs w:val="20"/>
        </w:rPr>
      </w:pPr>
    </w:p>
    <w:p w:rsidR="00E47E2F" w:rsidRPr="009B6541" w:rsidRDefault="00E47E2F" w:rsidP="00E47E2F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9B6541">
        <w:rPr>
          <w:sz w:val="20"/>
          <w:szCs w:val="20"/>
        </w:rPr>
        <w:t xml:space="preserve">Aşağıdakilerden hangisi DİK ‘in laboratuar bulgularından </w:t>
      </w:r>
      <w:r w:rsidRPr="009B6541">
        <w:rPr>
          <w:b/>
          <w:sz w:val="20"/>
          <w:szCs w:val="20"/>
        </w:rPr>
        <w:t>değildir?</w:t>
      </w:r>
    </w:p>
    <w:p w:rsidR="00E47E2F" w:rsidRPr="009B6541" w:rsidRDefault="00E47E2F" w:rsidP="00E47E2F">
      <w:pPr>
        <w:pStyle w:val="Default"/>
        <w:rPr>
          <w:sz w:val="20"/>
          <w:szCs w:val="20"/>
        </w:rPr>
      </w:pPr>
      <w:r w:rsidRPr="009B6541">
        <w:rPr>
          <w:sz w:val="20"/>
          <w:szCs w:val="20"/>
        </w:rPr>
        <w:t xml:space="preserve">        A) Trombosit sayısı düşüktür                                 B) F V, VIII ve XIII azalmıştır.  </w:t>
      </w:r>
    </w:p>
    <w:p w:rsidR="00257BBF" w:rsidRPr="009B6541" w:rsidRDefault="00E47E2F" w:rsidP="00E47E2F">
      <w:pPr>
        <w:pStyle w:val="Default"/>
        <w:rPr>
          <w:sz w:val="20"/>
          <w:szCs w:val="20"/>
        </w:rPr>
      </w:pPr>
      <w:r w:rsidRPr="009B6541">
        <w:rPr>
          <w:sz w:val="20"/>
          <w:szCs w:val="20"/>
        </w:rPr>
        <w:t xml:space="preserve">        C) Fibrinojen; düşük, fibrin yıkım ürünleri yükselmiştir. </w:t>
      </w:r>
    </w:p>
    <w:p w:rsidR="00E47E2F" w:rsidRPr="009B6541" w:rsidRDefault="00E47E2F" w:rsidP="00E47E2F">
      <w:pPr>
        <w:pStyle w:val="Default"/>
        <w:rPr>
          <w:b/>
          <w:sz w:val="20"/>
          <w:szCs w:val="20"/>
        </w:rPr>
      </w:pPr>
      <w:r w:rsidRPr="009B6541">
        <w:rPr>
          <w:sz w:val="20"/>
          <w:szCs w:val="20"/>
        </w:rPr>
        <w:t xml:space="preserve">        D) PT ve APTT uzamıştır</w:t>
      </w:r>
      <w:r w:rsidRPr="009B6541">
        <w:rPr>
          <w:b/>
          <w:sz w:val="20"/>
          <w:szCs w:val="20"/>
        </w:rPr>
        <w:t>.                                         E)Eritrosit sayısı azalmıştır.</w:t>
      </w:r>
    </w:p>
    <w:p w:rsidR="00E47E2F" w:rsidRPr="009B6541" w:rsidRDefault="00E47E2F" w:rsidP="00E47E2F">
      <w:pPr>
        <w:pStyle w:val="Default"/>
        <w:rPr>
          <w:b/>
          <w:sz w:val="20"/>
          <w:szCs w:val="20"/>
        </w:rPr>
      </w:pPr>
    </w:p>
    <w:p w:rsidR="00E47E2F" w:rsidRPr="009B6541" w:rsidRDefault="00E47E2F" w:rsidP="00E47E2F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 w:rsidRPr="009B6541">
        <w:rPr>
          <w:sz w:val="20"/>
          <w:szCs w:val="20"/>
        </w:rPr>
        <w:t xml:space="preserve">K vitamini aşağıdaki pıhtılaşma faktörlerinden hangisinin yapımı için gerekli </w:t>
      </w:r>
      <w:r w:rsidRPr="009B6541">
        <w:rPr>
          <w:b/>
          <w:sz w:val="20"/>
          <w:szCs w:val="20"/>
        </w:rPr>
        <w:t>değildir?</w:t>
      </w:r>
    </w:p>
    <w:p w:rsidR="00E47E2F" w:rsidRPr="009B6541" w:rsidRDefault="00E47E2F" w:rsidP="00E47E2F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9B6541">
        <w:rPr>
          <w:sz w:val="20"/>
          <w:szCs w:val="20"/>
        </w:rPr>
        <w:t xml:space="preserve">F 2     B) F 7   </w:t>
      </w:r>
      <w:r w:rsidRPr="009B6541">
        <w:rPr>
          <w:b/>
          <w:sz w:val="20"/>
          <w:szCs w:val="20"/>
        </w:rPr>
        <w:t>C)</w:t>
      </w:r>
      <w:r w:rsidR="008331D2" w:rsidRPr="009B6541">
        <w:rPr>
          <w:b/>
          <w:sz w:val="20"/>
          <w:szCs w:val="20"/>
        </w:rPr>
        <w:t>F1</w:t>
      </w:r>
      <w:r w:rsidRPr="009B6541">
        <w:rPr>
          <w:sz w:val="20"/>
          <w:szCs w:val="20"/>
        </w:rPr>
        <w:t xml:space="preserve">   D)</w:t>
      </w:r>
      <w:r w:rsidR="008331D2" w:rsidRPr="009B6541">
        <w:rPr>
          <w:sz w:val="20"/>
          <w:szCs w:val="20"/>
        </w:rPr>
        <w:t>F 10</w:t>
      </w:r>
      <w:r w:rsidRPr="009B6541">
        <w:rPr>
          <w:sz w:val="20"/>
          <w:szCs w:val="20"/>
        </w:rPr>
        <w:t xml:space="preserve">   E)</w:t>
      </w:r>
      <w:r w:rsidR="008331D2" w:rsidRPr="009B6541">
        <w:rPr>
          <w:sz w:val="20"/>
          <w:szCs w:val="20"/>
        </w:rPr>
        <w:t>F 9</w:t>
      </w:r>
    </w:p>
    <w:p w:rsidR="008331D2" w:rsidRPr="009B6541" w:rsidRDefault="008331D2" w:rsidP="008331D2">
      <w:pPr>
        <w:pStyle w:val="Default"/>
        <w:ind w:left="720"/>
        <w:rPr>
          <w:sz w:val="20"/>
          <w:szCs w:val="20"/>
        </w:rPr>
      </w:pPr>
    </w:p>
    <w:p w:rsidR="008331D2" w:rsidRPr="009B6541" w:rsidRDefault="008331D2" w:rsidP="008331D2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9B6541">
        <w:rPr>
          <w:sz w:val="20"/>
          <w:szCs w:val="20"/>
        </w:rPr>
        <w:t xml:space="preserve">Aşağıdakilerden hangisi anemiye neden olan durumlardan </w:t>
      </w:r>
      <w:r w:rsidRPr="009B6541">
        <w:rPr>
          <w:b/>
          <w:sz w:val="20"/>
          <w:szCs w:val="20"/>
        </w:rPr>
        <w:t>değildir?</w:t>
      </w:r>
    </w:p>
    <w:p w:rsidR="008331D2" w:rsidRPr="009B6541" w:rsidRDefault="008331D2" w:rsidP="008331D2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9B6541">
        <w:rPr>
          <w:sz w:val="20"/>
          <w:szCs w:val="20"/>
        </w:rPr>
        <w:t xml:space="preserve">Beslenme bozukluğu    B) kan kaybı    </w:t>
      </w:r>
      <w:r w:rsidRPr="009B6541">
        <w:rPr>
          <w:b/>
          <w:sz w:val="20"/>
          <w:szCs w:val="20"/>
        </w:rPr>
        <w:t>C)kolestrol yüksekliği</w:t>
      </w:r>
      <w:r w:rsidRPr="009B6541">
        <w:rPr>
          <w:sz w:val="20"/>
          <w:szCs w:val="20"/>
        </w:rPr>
        <w:t xml:space="preserve"> </w:t>
      </w:r>
    </w:p>
    <w:p w:rsidR="00446C28" w:rsidRPr="009B6541" w:rsidRDefault="008331D2" w:rsidP="00446C28">
      <w:pPr>
        <w:pStyle w:val="Default"/>
        <w:ind w:left="360"/>
        <w:rPr>
          <w:sz w:val="20"/>
          <w:szCs w:val="20"/>
        </w:rPr>
      </w:pPr>
      <w:r w:rsidRPr="009B6541">
        <w:rPr>
          <w:sz w:val="20"/>
          <w:szCs w:val="20"/>
        </w:rPr>
        <w:t xml:space="preserve">D)troid hormonu azlığı       E) Akdeniz anemisi    </w:t>
      </w:r>
    </w:p>
    <w:p w:rsidR="00446C28" w:rsidRPr="009B6541" w:rsidRDefault="00446C28" w:rsidP="00446C28">
      <w:pPr>
        <w:pStyle w:val="Default"/>
        <w:ind w:left="360"/>
        <w:rPr>
          <w:sz w:val="20"/>
          <w:szCs w:val="20"/>
        </w:rPr>
      </w:pPr>
    </w:p>
    <w:p w:rsidR="008331D2" w:rsidRPr="009B6541" w:rsidRDefault="008331D2" w:rsidP="00446C28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9B6541">
        <w:rPr>
          <w:sz w:val="20"/>
          <w:szCs w:val="20"/>
        </w:rPr>
        <w:t>Aşağıdakilerden hangis</w:t>
      </w:r>
      <w:r w:rsidR="00446C28" w:rsidRPr="009B6541">
        <w:rPr>
          <w:sz w:val="20"/>
          <w:szCs w:val="20"/>
        </w:rPr>
        <w:t xml:space="preserve">i Tam kan sayımında bakılan </w:t>
      </w:r>
      <w:r w:rsidR="00446C28" w:rsidRPr="009B6541">
        <w:rPr>
          <w:bCs/>
          <w:sz w:val="20"/>
          <w:szCs w:val="20"/>
        </w:rPr>
        <w:t>RDW’</w:t>
      </w:r>
      <w:r w:rsidR="00446C28" w:rsidRPr="009B6541">
        <w:rPr>
          <w:b/>
          <w:bCs/>
          <w:sz w:val="20"/>
          <w:szCs w:val="20"/>
        </w:rPr>
        <w:t>n</w:t>
      </w:r>
      <w:r w:rsidR="00446C28" w:rsidRPr="009B6541">
        <w:rPr>
          <w:sz w:val="20"/>
          <w:szCs w:val="20"/>
        </w:rPr>
        <w:t xml:space="preserve">in açılımının </w:t>
      </w:r>
      <w:r w:rsidR="00446C28" w:rsidRPr="009B6541">
        <w:rPr>
          <w:b/>
          <w:sz w:val="20"/>
          <w:szCs w:val="20"/>
        </w:rPr>
        <w:t>Türkçe karşılığıdır?</w:t>
      </w:r>
    </w:p>
    <w:p w:rsidR="00446C28" w:rsidRPr="009B6541" w:rsidRDefault="00446C28" w:rsidP="00446C28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9B6541">
        <w:rPr>
          <w:b/>
          <w:sz w:val="20"/>
          <w:szCs w:val="20"/>
        </w:rPr>
        <w:t>Kırmızı kan hücresi</w:t>
      </w:r>
      <w:r w:rsidRPr="009B6541">
        <w:rPr>
          <w:sz w:val="20"/>
          <w:szCs w:val="20"/>
        </w:rPr>
        <w:t xml:space="preserve">   B) trombosit düşüklüklüğü   C) demir sayısı  </w:t>
      </w:r>
    </w:p>
    <w:p w:rsidR="00446C28" w:rsidRPr="009B6541" w:rsidRDefault="00446C28" w:rsidP="00446C28">
      <w:pPr>
        <w:pStyle w:val="Default"/>
        <w:ind w:left="360"/>
        <w:rPr>
          <w:sz w:val="20"/>
          <w:szCs w:val="20"/>
        </w:rPr>
      </w:pPr>
      <w:r w:rsidRPr="009B6541">
        <w:rPr>
          <w:sz w:val="20"/>
          <w:szCs w:val="20"/>
        </w:rPr>
        <w:t>D) enfeksiyon göstergesi   E)eritrositlerin hemoglobin yüzdesi</w:t>
      </w:r>
    </w:p>
    <w:p w:rsidR="00446C28" w:rsidRPr="009B6541" w:rsidRDefault="00446C28" w:rsidP="00446C28">
      <w:pPr>
        <w:pStyle w:val="Default"/>
        <w:rPr>
          <w:b/>
          <w:sz w:val="20"/>
          <w:szCs w:val="20"/>
        </w:rPr>
      </w:pPr>
    </w:p>
    <w:p w:rsidR="00446C28" w:rsidRPr="009B6541" w:rsidRDefault="00446C28" w:rsidP="00446C28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 w:rsidRPr="009B6541">
        <w:rPr>
          <w:sz w:val="20"/>
          <w:szCs w:val="20"/>
        </w:rPr>
        <w:t xml:space="preserve">Aşağıdakilerden hangisi Tam kan sayımında bakılan </w:t>
      </w:r>
      <w:r w:rsidRPr="009B6541">
        <w:rPr>
          <w:bCs/>
          <w:sz w:val="20"/>
          <w:szCs w:val="20"/>
        </w:rPr>
        <w:t>WBC’</w:t>
      </w:r>
      <w:r w:rsidRPr="009B6541">
        <w:rPr>
          <w:b/>
          <w:bCs/>
          <w:sz w:val="20"/>
          <w:szCs w:val="20"/>
        </w:rPr>
        <w:t>n</w:t>
      </w:r>
      <w:r w:rsidRPr="009B6541">
        <w:rPr>
          <w:sz w:val="20"/>
          <w:szCs w:val="20"/>
        </w:rPr>
        <w:t xml:space="preserve">in açılımının </w:t>
      </w:r>
      <w:r w:rsidRPr="009B6541">
        <w:rPr>
          <w:b/>
          <w:sz w:val="20"/>
          <w:szCs w:val="20"/>
        </w:rPr>
        <w:t>Türkçe karşılığıdır?</w:t>
      </w:r>
    </w:p>
    <w:p w:rsidR="00446C28" w:rsidRPr="009B6541" w:rsidRDefault="00446C28" w:rsidP="00446C28">
      <w:pPr>
        <w:pStyle w:val="AralkYok"/>
        <w:rPr>
          <w:sz w:val="20"/>
          <w:szCs w:val="20"/>
        </w:rPr>
      </w:pPr>
      <w:r w:rsidRPr="009B6541">
        <w:rPr>
          <w:sz w:val="20"/>
          <w:szCs w:val="20"/>
        </w:rPr>
        <w:t xml:space="preserve">       A)Enfeksiyon göstergesi      B)eritrosit sayısı   C)  eritrosit hacmi</w:t>
      </w:r>
    </w:p>
    <w:p w:rsidR="00446C28" w:rsidRPr="009B6541" w:rsidRDefault="00446C28" w:rsidP="00446C28">
      <w:pPr>
        <w:pStyle w:val="AralkYok"/>
        <w:rPr>
          <w:b/>
          <w:sz w:val="20"/>
          <w:szCs w:val="20"/>
        </w:rPr>
      </w:pPr>
      <w:r w:rsidRPr="009B6541">
        <w:rPr>
          <w:sz w:val="20"/>
          <w:szCs w:val="20"/>
        </w:rPr>
        <w:t xml:space="preserve">       D)alyuvarların sayısı             </w:t>
      </w:r>
      <w:r w:rsidRPr="009B6541">
        <w:rPr>
          <w:b/>
          <w:sz w:val="20"/>
          <w:szCs w:val="20"/>
        </w:rPr>
        <w:t>E)beyaz kan hücresi</w:t>
      </w:r>
    </w:p>
    <w:p w:rsidR="00446C28" w:rsidRPr="009B6541" w:rsidRDefault="00446C28" w:rsidP="00446C28">
      <w:pPr>
        <w:pStyle w:val="AralkYok"/>
        <w:rPr>
          <w:sz w:val="20"/>
          <w:szCs w:val="20"/>
        </w:rPr>
      </w:pPr>
    </w:p>
    <w:p w:rsidR="00446C28" w:rsidRPr="009B6541" w:rsidRDefault="00446C28" w:rsidP="00446C28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 w:rsidRPr="009B6541">
        <w:rPr>
          <w:sz w:val="20"/>
          <w:szCs w:val="20"/>
        </w:rPr>
        <w:t xml:space="preserve">Aşağıdakilerden hangisi Tam kan sayımında bakılan </w:t>
      </w:r>
      <w:r w:rsidRPr="009B6541">
        <w:rPr>
          <w:bCs/>
          <w:sz w:val="20"/>
          <w:szCs w:val="20"/>
        </w:rPr>
        <w:t>PLT’</w:t>
      </w:r>
      <w:r w:rsidRPr="009B6541">
        <w:rPr>
          <w:b/>
          <w:bCs/>
          <w:sz w:val="20"/>
          <w:szCs w:val="20"/>
        </w:rPr>
        <w:t>n</w:t>
      </w:r>
      <w:r w:rsidRPr="009B6541">
        <w:rPr>
          <w:sz w:val="20"/>
          <w:szCs w:val="20"/>
        </w:rPr>
        <w:t xml:space="preserve">in açılımının </w:t>
      </w:r>
      <w:r w:rsidRPr="009B6541">
        <w:rPr>
          <w:b/>
          <w:sz w:val="20"/>
          <w:szCs w:val="20"/>
        </w:rPr>
        <w:t>Türkçe karşılığıdır?</w:t>
      </w:r>
    </w:p>
    <w:p w:rsidR="00446C28" w:rsidRPr="009B6541" w:rsidRDefault="00AA7794" w:rsidP="00446C28">
      <w:pPr>
        <w:pStyle w:val="ListeParagraf"/>
        <w:numPr>
          <w:ilvl w:val="0"/>
          <w:numId w:val="14"/>
        </w:numPr>
        <w:rPr>
          <w:sz w:val="20"/>
          <w:szCs w:val="20"/>
        </w:rPr>
      </w:pPr>
      <w:r w:rsidRPr="009B6541">
        <w:rPr>
          <w:sz w:val="20"/>
          <w:szCs w:val="20"/>
        </w:rPr>
        <w:t xml:space="preserve">Alyuvar yüzdesi </w:t>
      </w:r>
      <w:r w:rsidR="00446C28" w:rsidRPr="009B6541">
        <w:rPr>
          <w:sz w:val="20"/>
          <w:szCs w:val="20"/>
        </w:rPr>
        <w:t xml:space="preserve">  B)</w:t>
      </w:r>
      <w:r w:rsidRPr="009B6541">
        <w:rPr>
          <w:sz w:val="20"/>
          <w:szCs w:val="20"/>
        </w:rPr>
        <w:t>akyuvar yüzdesi</w:t>
      </w:r>
      <w:r w:rsidR="00446C28" w:rsidRPr="009B6541">
        <w:rPr>
          <w:sz w:val="20"/>
          <w:szCs w:val="20"/>
        </w:rPr>
        <w:t xml:space="preserve">   </w:t>
      </w:r>
      <w:r w:rsidR="00446C28" w:rsidRPr="009B6541">
        <w:rPr>
          <w:b/>
          <w:sz w:val="20"/>
          <w:szCs w:val="20"/>
        </w:rPr>
        <w:t>C)</w:t>
      </w:r>
      <w:r w:rsidRPr="009B6541">
        <w:rPr>
          <w:b/>
          <w:sz w:val="20"/>
          <w:szCs w:val="20"/>
        </w:rPr>
        <w:t>trombosit sayısı</w:t>
      </w:r>
      <w:r w:rsidR="00446C28" w:rsidRPr="009B6541">
        <w:rPr>
          <w:sz w:val="20"/>
          <w:szCs w:val="20"/>
        </w:rPr>
        <w:t xml:space="preserve">   D)</w:t>
      </w:r>
      <w:r w:rsidRPr="009B6541">
        <w:rPr>
          <w:sz w:val="20"/>
          <w:szCs w:val="20"/>
        </w:rPr>
        <w:t>eritrosit sayısı</w:t>
      </w:r>
      <w:r w:rsidR="00446C28" w:rsidRPr="009B6541">
        <w:rPr>
          <w:sz w:val="20"/>
          <w:szCs w:val="20"/>
        </w:rPr>
        <w:t xml:space="preserve">   E)</w:t>
      </w:r>
      <w:r w:rsidRPr="009B6541">
        <w:rPr>
          <w:sz w:val="20"/>
          <w:szCs w:val="20"/>
        </w:rPr>
        <w:t>trombost dağılım genişliği</w:t>
      </w:r>
    </w:p>
    <w:p w:rsidR="00446C28" w:rsidRPr="009B6541" w:rsidRDefault="00446C28" w:rsidP="00446C28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 w:rsidRPr="009B6541">
        <w:rPr>
          <w:sz w:val="20"/>
          <w:szCs w:val="20"/>
        </w:rPr>
        <w:t xml:space="preserve">Aşağıdakilerden hangisi Tam kan sayımında bakılan </w:t>
      </w:r>
      <w:r w:rsidRPr="009B6541">
        <w:rPr>
          <w:bCs/>
          <w:sz w:val="20"/>
          <w:szCs w:val="20"/>
        </w:rPr>
        <w:t>HTC’</w:t>
      </w:r>
      <w:r w:rsidRPr="009B6541">
        <w:rPr>
          <w:b/>
          <w:bCs/>
          <w:sz w:val="20"/>
          <w:szCs w:val="20"/>
        </w:rPr>
        <w:t>n</w:t>
      </w:r>
      <w:r w:rsidRPr="009B6541">
        <w:rPr>
          <w:sz w:val="20"/>
          <w:szCs w:val="20"/>
        </w:rPr>
        <w:t xml:space="preserve">in açılımının </w:t>
      </w:r>
      <w:r w:rsidRPr="009B6541">
        <w:rPr>
          <w:b/>
          <w:sz w:val="20"/>
          <w:szCs w:val="20"/>
        </w:rPr>
        <w:t>Türkçe karşılığıdır?</w:t>
      </w:r>
    </w:p>
    <w:p w:rsidR="00AA7794" w:rsidRPr="009B6541" w:rsidRDefault="00AA7794" w:rsidP="00AA7794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9B6541">
        <w:rPr>
          <w:sz w:val="20"/>
          <w:szCs w:val="20"/>
        </w:rPr>
        <w:t xml:space="preserve">Akyuvarların hacmi  </w:t>
      </w:r>
      <w:r w:rsidR="00446C28" w:rsidRPr="009B6541">
        <w:rPr>
          <w:sz w:val="20"/>
          <w:szCs w:val="20"/>
        </w:rPr>
        <w:t xml:space="preserve"> B)</w:t>
      </w:r>
      <w:r w:rsidRPr="009B6541">
        <w:rPr>
          <w:sz w:val="20"/>
          <w:szCs w:val="20"/>
        </w:rPr>
        <w:t>trombosit sayısı</w:t>
      </w:r>
      <w:r w:rsidR="00446C28" w:rsidRPr="009B6541">
        <w:rPr>
          <w:sz w:val="20"/>
          <w:szCs w:val="20"/>
        </w:rPr>
        <w:t xml:space="preserve">   C)</w:t>
      </w:r>
      <w:r w:rsidRPr="009B6541">
        <w:rPr>
          <w:sz w:val="20"/>
          <w:szCs w:val="20"/>
        </w:rPr>
        <w:t>demir sayısı</w:t>
      </w:r>
      <w:r w:rsidR="00446C28" w:rsidRPr="009B6541">
        <w:rPr>
          <w:sz w:val="20"/>
          <w:szCs w:val="20"/>
        </w:rPr>
        <w:t xml:space="preserve">   </w:t>
      </w:r>
    </w:p>
    <w:p w:rsidR="00446C28" w:rsidRPr="009B6541" w:rsidRDefault="00446C28" w:rsidP="00AA7794">
      <w:pPr>
        <w:pStyle w:val="Default"/>
        <w:ind w:left="360"/>
        <w:rPr>
          <w:sz w:val="20"/>
          <w:szCs w:val="20"/>
        </w:rPr>
      </w:pPr>
      <w:r w:rsidRPr="009B6541">
        <w:rPr>
          <w:b/>
          <w:sz w:val="20"/>
          <w:szCs w:val="20"/>
        </w:rPr>
        <w:t>D)</w:t>
      </w:r>
      <w:r w:rsidR="009B6541">
        <w:rPr>
          <w:b/>
          <w:sz w:val="20"/>
          <w:szCs w:val="20"/>
        </w:rPr>
        <w:t xml:space="preserve">   </w:t>
      </w:r>
      <w:r w:rsidR="00AA7794" w:rsidRPr="009B6541">
        <w:rPr>
          <w:b/>
          <w:sz w:val="20"/>
          <w:szCs w:val="20"/>
        </w:rPr>
        <w:t>hemotokrit miktarı</w:t>
      </w:r>
      <w:r w:rsidRPr="009B6541">
        <w:rPr>
          <w:sz w:val="20"/>
          <w:szCs w:val="20"/>
        </w:rPr>
        <w:t xml:space="preserve">   E)</w:t>
      </w:r>
      <w:r w:rsidR="00AA7794" w:rsidRPr="009B6541">
        <w:rPr>
          <w:sz w:val="20"/>
          <w:szCs w:val="20"/>
        </w:rPr>
        <w:t>eritrosit hemoglobin yüzdesi</w:t>
      </w:r>
    </w:p>
    <w:p w:rsidR="00AA7794" w:rsidRPr="009B6541" w:rsidRDefault="00AA7794" w:rsidP="009B6541">
      <w:pPr>
        <w:pStyle w:val="Default"/>
        <w:rPr>
          <w:sz w:val="20"/>
          <w:szCs w:val="20"/>
        </w:rPr>
      </w:pPr>
    </w:p>
    <w:p w:rsidR="00AA7794" w:rsidRPr="009B6541" w:rsidRDefault="00AA7794" w:rsidP="00AA7794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9B6541">
        <w:rPr>
          <w:sz w:val="20"/>
          <w:szCs w:val="20"/>
        </w:rPr>
        <w:t>Aşağıdaki kelimelerin yanlarındaki boşluklara Türkçe karşılıklarını yazınız.</w:t>
      </w:r>
      <w:r w:rsidR="00853E04">
        <w:rPr>
          <w:sz w:val="20"/>
          <w:szCs w:val="20"/>
        </w:rPr>
        <w:t>(10P)</w:t>
      </w:r>
    </w:p>
    <w:p w:rsidR="00AA7794" w:rsidRPr="009B6541" w:rsidRDefault="00AA7794" w:rsidP="00AA7794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6541">
        <w:rPr>
          <w:rFonts w:ascii="Times New Roman" w:hAnsi="Times New Roman" w:cs="Times New Roman"/>
          <w:color w:val="000000"/>
          <w:sz w:val="20"/>
          <w:szCs w:val="20"/>
        </w:rPr>
        <w:t xml:space="preserve">inspirasyon (inspiryum): Soluk alma </w:t>
      </w:r>
    </w:p>
    <w:p w:rsidR="00AA7794" w:rsidRPr="009B6541" w:rsidRDefault="00AA7794" w:rsidP="00AA7794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6541">
        <w:rPr>
          <w:rFonts w:ascii="Times New Roman" w:hAnsi="Times New Roman" w:cs="Times New Roman"/>
          <w:color w:val="000000"/>
          <w:sz w:val="20"/>
          <w:szCs w:val="20"/>
        </w:rPr>
        <w:t xml:space="preserve">Ekspirasyon (ekspiryum): Soluk verme </w:t>
      </w:r>
    </w:p>
    <w:p w:rsidR="00AA7794" w:rsidRPr="009B6541" w:rsidRDefault="00AA7794" w:rsidP="00AA7794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6541">
        <w:rPr>
          <w:rFonts w:ascii="Times New Roman" w:hAnsi="Times New Roman" w:cs="Times New Roman"/>
          <w:color w:val="000000"/>
          <w:sz w:val="20"/>
          <w:szCs w:val="20"/>
        </w:rPr>
        <w:t xml:space="preserve">Apne: Solunumun geçici bir süre (20 saniye ve daha uzun süre) durması </w:t>
      </w:r>
    </w:p>
    <w:p w:rsidR="00AA7794" w:rsidRPr="009B6541" w:rsidRDefault="00AA7794" w:rsidP="00AA7794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6541">
        <w:rPr>
          <w:rFonts w:ascii="Times New Roman" w:hAnsi="Times New Roman" w:cs="Times New Roman"/>
          <w:color w:val="000000"/>
          <w:sz w:val="20"/>
          <w:szCs w:val="20"/>
        </w:rPr>
        <w:t xml:space="preserve">Bradipne: Solunum sayısının yaşa göre azalması </w:t>
      </w:r>
    </w:p>
    <w:p w:rsidR="00AA7794" w:rsidRPr="009B6541" w:rsidRDefault="00AA7794" w:rsidP="00AA7794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654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Takipne: </w:t>
      </w:r>
      <w:r w:rsidRPr="009B6541">
        <w:rPr>
          <w:rFonts w:ascii="Times New Roman" w:hAnsi="Times New Roman" w:cs="Times New Roman"/>
          <w:color w:val="000000"/>
          <w:sz w:val="20"/>
          <w:szCs w:val="20"/>
        </w:rPr>
        <w:t xml:space="preserve">Yaşa göre solunum sayısının artması </w:t>
      </w:r>
    </w:p>
    <w:p w:rsidR="00AA7794" w:rsidRPr="009B6541" w:rsidRDefault="00AA7794" w:rsidP="00AA7794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654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Hiperpne: </w:t>
      </w:r>
      <w:r w:rsidRPr="009B6541">
        <w:rPr>
          <w:rFonts w:ascii="Times New Roman" w:hAnsi="Times New Roman" w:cs="Times New Roman"/>
          <w:color w:val="000000"/>
          <w:sz w:val="20"/>
          <w:szCs w:val="20"/>
        </w:rPr>
        <w:t xml:space="preserve">Solunum derinliğinin artması </w:t>
      </w:r>
    </w:p>
    <w:p w:rsidR="00AA7794" w:rsidRPr="009B6541" w:rsidRDefault="00AA7794" w:rsidP="00AA7794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654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Hipopne: </w:t>
      </w:r>
      <w:r w:rsidRPr="009B6541">
        <w:rPr>
          <w:rFonts w:ascii="Times New Roman" w:hAnsi="Times New Roman" w:cs="Times New Roman"/>
          <w:color w:val="000000"/>
          <w:sz w:val="20"/>
          <w:szCs w:val="20"/>
        </w:rPr>
        <w:t xml:space="preserve">Solunum derinliğinin azalması </w:t>
      </w:r>
    </w:p>
    <w:p w:rsidR="00AA7794" w:rsidRPr="009B6541" w:rsidRDefault="00AA7794" w:rsidP="00AA7794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654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Kussmaul solunum: </w:t>
      </w:r>
      <w:r w:rsidRPr="009B6541">
        <w:rPr>
          <w:rFonts w:ascii="Times New Roman" w:hAnsi="Times New Roman" w:cs="Times New Roman"/>
          <w:color w:val="000000"/>
          <w:sz w:val="20"/>
          <w:szCs w:val="20"/>
        </w:rPr>
        <w:t xml:space="preserve">Solunumun normale göre hızlı ve derin olması </w:t>
      </w:r>
    </w:p>
    <w:p w:rsidR="00AA7794" w:rsidRPr="009B6541" w:rsidRDefault="00AA7794" w:rsidP="00AA7794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654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Stridor: </w:t>
      </w:r>
      <w:r w:rsidRPr="009B6541">
        <w:rPr>
          <w:rFonts w:ascii="Times New Roman" w:hAnsi="Times New Roman" w:cs="Times New Roman"/>
          <w:color w:val="000000"/>
          <w:sz w:val="20"/>
          <w:szCs w:val="20"/>
        </w:rPr>
        <w:t xml:space="preserve">Larenks veya trakeanın tıkanıklığına bağlı olarak gürültülü solunum görülmesi (Özellikle inspirasyon sırasında ötme şeklinde ses duyulur.) </w:t>
      </w:r>
    </w:p>
    <w:p w:rsidR="00AA7794" w:rsidRDefault="00AA7794" w:rsidP="00AA7794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6541">
        <w:rPr>
          <w:rFonts w:ascii="Times New Roman" w:hAnsi="Times New Roman" w:cs="Times New Roman"/>
          <w:bCs/>
          <w:color w:val="000000"/>
          <w:sz w:val="20"/>
          <w:szCs w:val="20"/>
        </w:rPr>
        <w:t>Wheezing</w:t>
      </w:r>
      <w:r w:rsidRPr="009B6541">
        <w:rPr>
          <w:rFonts w:ascii="Times New Roman" w:hAnsi="Times New Roman" w:cs="Times New Roman"/>
          <w:color w:val="000000"/>
          <w:sz w:val="20"/>
          <w:szCs w:val="20"/>
        </w:rPr>
        <w:t xml:space="preserve">: Solunum sırasında göğüsten hırıltı, hışıltı şeklinde ses duyulması </w:t>
      </w:r>
    </w:p>
    <w:p w:rsidR="009B6541" w:rsidRPr="009B6541" w:rsidRDefault="009B6541" w:rsidP="009B65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9B6541" w:rsidRPr="009B6541" w:rsidRDefault="009B6541" w:rsidP="009B6541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B6541" w:rsidRPr="009D4BDA" w:rsidRDefault="009B6541" w:rsidP="009B654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D4BDA">
        <w:rPr>
          <w:rFonts w:ascii="Times New Roman" w:hAnsi="Times New Roman" w:cs="Times New Roman"/>
          <w:color w:val="000000"/>
          <w:sz w:val="20"/>
          <w:szCs w:val="20"/>
        </w:rPr>
        <w:t xml:space="preserve">Aşağıdakilerden hangisi otitis media’nın belirti be bulgularından </w:t>
      </w:r>
      <w:r w:rsidRPr="009D4BDA">
        <w:rPr>
          <w:rFonts w:ascii="Times New Roman" w:hAnsi="Times New Roman" w:cs="Times New Roman"/>
          <w:b/>
          <w:color w:val="000000"/>
          <w:sz w:val="20"/>
          <w:szCs w:val="20"/>
        </w:rPr>
        <w:t>değildir?</w:t>
      </w:r>
    </w:p>
    <w:p w:rsidR="009B6541" w:rsidRPr="009D4BDA" w:rsidRDefault="009B6541" w:rsidP="009B65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9D4BDA">
        <w:rPr>
          <w:rFonts w:ascii="Times New Roman" w:hAnsi="Times New Roman" w:cs="Times New Roman"/>
          <w:color w:val="000000"/>
          <w:sz w:val="20"/>
          <w:szCs w:val="20"/>
        </w:rPr>
        <w:t xml:space="preserve">A) kulak ağrısı   B)Huzursuzluk   C)Bulantı-kusma   </w:t>
      </w:r>
      <w:r w:rsidRPr="009D4BDA">
        <w:rPr>
          <w:rFonts w:ascii="Times New Roman" w:hAnsi="Times New Roman" w:cs="Times New Roman"/>
          <w:b/>
          <w:color w:val="000000"/>
          <w:sz w:val="20"/>
          <w:szCs w:val="20"/>
        </w:rPr>
        <w:t>D)Amnezi</w:t>
      </w:r>
      <w:r w:rsidRPr="009D4BDA">
        <w:rPr>
          <w:rFonts w:ascii="Times New Roman" w:hAnsi="Times New Roman" w:cs="Times New Roman"/>
          <w:color w:val="000000"/>
          <w:sz w:val="20"/>
          <w:szCs w:val="20"/>
        </w:rPr>
        <w:t xml:space="preserve">   E)iştahsızlık</w:t>
      </w:r>
    </w:p>
    <w:p w:rsidR="009B6541" w:rsidRPr="009D4BDA" w:rsidRDefault="009B6541" w:rsidP="009B65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9B6541" w:rsidRPr="009D4BDA" w:rsidRDefault="004B40D4" w:rsidP="009B654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D4BDA">
        <w:rPr>
          <w:rFonts w:ascii="Times New Roman" w:hAnsi="Times New Roman" w:cs="Times New Roman"/>
          <w:color w:val="000000"/>
          <w:sz w:val="20"/>
          <w:szCs w:val="20"/>
        </w:rPr>
        <w:t>Aşağıda viral farenjit ve bakteriyel faranjit’in belirti bulgular açısından  karşılaştırılarak bazı özellikleri verilmiştir, boş bırakılan yerleri siz doldurunuz.</w:t>
      </w:r>
      <w:r w:rsidR="00853E04">
        <w:rPr>
          <w:rFonts w:ascii="Times New Roman" w:hAnsi="Times New Roman" w:cs="Times New Roman"/>
          <w:color w:val="000000"/>
          <w:sz w:val="20"/>
          <w:szCs w:val="20"/>
        </w:rPr>
        <w:t>(10P)</w:t>
      </w:r>
    </w:p>
    <w:p w:rsidR="004B40D4" w:rsidRPr="009D4BDA" w:rsidRDefault="004B40D4" w:rsidP="004B40D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5160"/>
        <w:gridCol w:w="5162"/>
      </w:tblGrid>
      <w:tr w:rsidR="00F53075" w:rsidRPr="009D4BDA" w:rsidTr="004B40D4">
        <w:trPr>
          <w:trHeight w:val="475"/>
        </w:trPr>
        <w:tc>
          <w:tcPr>
            <w:tcW w:w="5303" w:type="dxa"/>
          </w:tcPr>
          <w:p w:rsidR="004B40D4" w:rsidRPr="009D4BDA" w:rsidRDefault="004B40D4" w:rsidP="00AA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4B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Viral faranjit</w:t>
            </w:r>
          </w:p>
        </w:tc>
        <w:tc>
          <w:tcPr>
            <w:tcW w:w="5303" w:type="dxa"/>
          </w:tcPr>
          <w:p w:rsidR="004B40D4" w:rsidRPr="009D4BDA" w:rsidRDefault="004B40D4" w:rsidP="00AA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4B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Bakteriyel faranjit</w:t>
            </w:r>
          </w:p>
        </w:tc>
      </w:tr>
      <w:tr w:rsidR="00F53075" w:rsidRPr="009D4BDA" w:rsidTr="004B40D4">
        <w:trPr>
          <w:trHeight w:val="1890"/>
        </w:trPr>
        <w:tc>
          <w:tcPr>
            <w:tcW w:w="5303" w:type="dxa"/>
          </w:tcPr>
          <w:p w:rsidR="004B40D4" w:rsidRPr="009D4BDA" w:rsidRDefault="00F53075" w:rsidP="00F5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1.çok yüksek olmayan ateş vardır.</w:t>
            </w:r>
          </w:p>
          <w:p w:rsidR="00F53075" w:rsidRPr="009D4BDA" w:rsidRDefault="00F53075" w:rsidP="00F5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2..bulantı-kusma yoktur</w:t>
            </w:r>
          </w:p>
          <w:p w:rsidR="00F53075" w:rsidRPr="009D4BDA" w:rsidRDefault="00F53075" w:rsidP="00F5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yutma güçlüğü yoktur.</w:t>
            </w:r>
          </w:p>
          <w:p w:rsidR="00F53075" w:rsidRPr="009D4BDA" w:rsidRDefault="00F53075" w:rsidP="00F5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tonsiller şişmiş ama pembemsi renktedir.</w:t>
            </w:r>
          </w:p>
        </w:tc>
        <w:tc>
          <w:tcPr>
            <w:tcW w:w="5303" w:type="dxa"/>
          </w:tcPr>
          <w:p w:rsidR="004B40D4" w:rsidRPr="009D4BDA" w:rsidRDefault="00F53075" w:rsidP="00F5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1.…ateş genellikle 39-40 c..</w:t>
            </w:r>
          </w:p>
          <w:p w:rsidR="00F53075" w:rsidRPr="009D4BDA" w:rsidRDefault="00F53075" w:rsidP="00F5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2..bulantı-kusma vardır.</w:t>
            </w:r>
          </w:p>
          <w:p w:rsidR="00F53075" w:rsidRPr="009D4BDA" w:rsidRDefault="00F53075" w:rsidP="00F5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3.yutma güçlüğü vardır</w:t>
            </w:r>
          </w:p>
          <w:p w:rsidR="00F53075" w:rsidRPr="009D4BDA" w:rsidRDefault="00F53075" w:rsidP="00F5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4.tonsiller çok şişimiş ve kızarmıştır</w:t>
            </w:r>
          </w:p>
        </w:tc>
      </w:tr>
    </w:tbl>
    <w:p w:rsidR="00AA7794" w:rsidRPr="009D4BDA" w:rsidRDefault="00AA7794" w:rsidP="00AA77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9B6541" w:rsidRPr="009D4BDA" w:rsidRDefault="009D4BDA" w:rsidP="009D4BD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D4BDA">
        <w:rPr>
          <w:rFonts w:ascii="Times New Roman" w:hAnsi="Times New Roman" w:cs="Times New Roman"/>
          <w:color w:val="000000"/>
          <w:sz w:val="20"/>
          <w:szCs w:val="20"/>
        </w:rPr>
        <w:t>Aşağıdakilerden hangisi akut bronşitin belirti ve bulgularından değildir?</w:t>
      </w:r>
    </w:p>
    <w:p w:rsidR="009D4BDA" w:rsidRPr="009D4BDA" w:rsidRDefault="009D4BDA" w:rsidP="009D4BDA">
      <w:pPr>
        <w:pStyle w:val="Default"/>
        <w:numPr>
          <w:ilvl w:val="0"/>
          <w:numId w:val="22"/>
        </w:numPr>
        <w:rPr>
          <w:sz w:val="20"/>
          <w:szCs w:val="20"/>
        </w:rPr>
      </w:pPr>
      <w:r w:rsidRPr="009D4BDA">
        <w:rPr>
          <w:sz w:val="20"/>
          <w:szCs w:val="20"/>
        </w:rPr>
        <w:t xml:space="preserve">Özellikle geceleri artan kuru öksürük             </w:t>
      </w:r>
      <w:r w:rsidRPr="009D4BDA">
        <w:rPr>
          <w:b/>
          <w:sz w:val="20"/>
          <w:szCs w:val="20"/>
        </w:rPr>
        <w:t>B) 36.5-37.5 arası ateş</w:t>
      </w:r>
      <w:r w:rsidRPr="009D4BDA">
        <w:rPr>
          <w:sz w:val="20"/>
          <w:szCs w:val="20"/>
        </w:rPr>
        <w:t xml:space="preserve">   </w:t>
      </w:r>
    </w:p>
    <w:p w:rsidR="00AA7794" w:rsidRPr="009D4BDA" w:rsidRDefault="009D4BDA" w:rsidP="009D4BDA">
      <w:pPr>
        <w:pStyle w:val="Default"/>
        <w:ind w:left="465"/>
        <w:rPr>
          <w:sz w:val="20"/>
          <w:szCs w:val="20"/>
        </w:rPr>
      </w:pPr>
      <w:r w:rsidRPr="009D4BDA">
        <w:rPr>
          <w:sz w:val="20"/>
          <w:szCs w:val="20"/>
        </w:rPr>
        <w:t>C) 48-72 saat içinde balgamlı öksürük oluşması  D)Göğüs ağrısı   E)halsizlik</w:t>
      </w:r>
    </w:p>
    <w:p w:rsidR="009D4BDA" w:rsidRPr="009D4BDA" w:rsidRDefault="009D4BDA" w:rsidP="009D4BDA">
      <w:pPr>
        <w:pStyle w:val="Default"/>
        <w:ind w:left="465"/>
        <w:rPr>
          <w:sz w:val="20"/>
          <w:szCs w:val="20"/>
        </w:rPr>
      </w:pPr>
    </w:p>
    <w:p w:rsidR="009D4BDA" w:rsidRPr="009D4BDA" w:rsidRDefault="009D4BDA" w:rsidP="009D4BDA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9D4BDA">
        <w:rPr>
          <w:sz w:val="20"/>
          <w:szCs w:val="20"/>
        </w:rPr>
        <w:t xml:space="preserve">Aşağıdakilerden hangisi astımda risk faktörlerinden </w:t>
      </w:r>
      <w:r w:rsidRPr="009D4BDA">
        <w:rPr>
          <w:b/>
          <w:sz w:val="20"/>
          <w:szCs w:val="20"/>
        </w:rPr>
        <w:t>değildir?</w:t>
      </w:r>
    </w:p>
    <w:p w:rsidR="009D4BDA" w:rsidRPr="009D4BDA" w:rsidRDefault="009D4BDA" w:rsidP="009D4BDA">
      <w:pPr>
        <w:pStyle w:val="Default"/>
        <w:numPr>
          <w:ilvl w:val="0"/>
          <w:numId w:val="23"/>
        </w:numPr>
        <w:rPr>
          <w:sz w:val="20"/>
          <w:szCs w:val="20"/>
        </w:rPr>
      </w:pPr>
      <w:r w:rsidRPr="009D4BDA">
        <w:rPr>
          <w:sz w:val="20"/>
          <w:szCs w:val="20"/>
        </w:rPr>
        <w:t xml:space="preserve">Sezeryan doğum   B) genetik yatkınlık   </w:t>
      </w:r>
      <w:r w:rsidRPr="009D4BDA">
        <w:rPr>
          <w:b/>
          <w:sz w:val="20"/>
          <w:szCs w:val="20"/>
        </w:rPr>
        <w:t>C) sıcak iklim</w:t>
      </w:r>
      <w:r w:rsidRPr="009D4BDA">
        <w:rPr>
          <w:sz w:val="20"/>
          <w:szCs w:val="20"/>
        </w:rPr>
        <w:t xml:space="preserve">  D) hava kirliliği   E) solunum yolu enfeksiyonu</w:t>
      </w:r>
    </w:p>
    <w:p w:rsidR="009D4BDA" w:rsidRPr="009D4BDA" w:rsidRDefault="009D4BDA" w:rsidP="009D4BDA">
      <w:pPr>
        <w:pStyle w:val="Default"/>
        <w:ind w:left="720"/>
        <w:rPr>
          <w:sz w:val="20"/>
          <w:szCs w:val="20"/>
        </w:rPr>
      </w:pPr>
    </w:p>
    <w:p w:rsidR="009D4BDA" w:rsidRPr="009D4BDA" w:rsidRDefault="009D4BDA" w:rsidP="009D4BDA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9D4BDA">
        <w:rPr>
          <w:sz w:val="20"/>
          <w:szCs w:val="20"/>
        </w:rPr>
        <w:t xml:space="preserve">Aşağıdakilerden hangisi astımda risk faktörlerinden </w:t>
      </w:r>
      <w:r w:rsidRPr="009D4BDA">
        <w:rPr>
          <w:b/>
          <w:sz w:val="20"/>
          <w:szCs w:val="20"/>
        </w:rPr>
        <w:t>değildir?</w:t>
      </w:r>
    </w:p>
    <w:p w:rsidR="009D4BDA" w:rsidRPr="009D4BDA" w:rsidRDefault="009D4BDA" w:rsidP="009D4BDA">
      <w:pPr>
        <w:pStyle w:val="Default"/>
        <w:numPr>
          <w:ilvl w:val="0"/>
          <w:numId w:val="25"/>
        </w:numPr>
        <w:rPr>
          <w:b/>
          <w:sz w:val="20"/>
          <w:szCs w:val="20"/>
        </w:rPr>
      </w:pPr>
      <w:r w:rsidRPr="009D4BDA">
        <w:rPr>
          <w:sz w:val="20"/>
          <w:szCs w:val="20"/>
        </w:rPr>
        <w:t xml:space="preserve">Stresli yaşam  B)sigara kullanımı   C)alerjik bünye   D)soğuk hava   </w:t>
      </w:r>
      <w:r w:rsidRPr="009D4BDA">
        <w:rPr>
          <w:b/>
          <w:sz w:val="20"/>
          <w:szCs w:val="20"/>
        </w:rPr>
        <w:t>E)beslenme türü</w:t>
      </w:r>
    </w:p>
    <w:p w:rsidR="009D4BDA" w:rsidRPr="009D4BDA" w:rsidRDefault="009D4BDA" w:rsidP="009D4BDA">
      <w:pPr>
        <w:pStyle w:val="Default"/>
        <w:ind w:left="720"/>
        <w:rPr>
          <w:b/>
          <w:sz w:val="20"/>
          <w:szCs w:val="20"/>
        </w:rPr>
      </w:pPr>
    </w:p>
    <w:p w:rsidR="009D4BDA" w:rsidRDefault="009D4BDA" w:rsidP="009D4BDA">
      <w:pPr>
        <w:pStyle w:val="Default"/>
        <w:rPr>
          <w:sz w:val="22"/>
          <w:szCs w:val="22"/>
        </w:rPr>
      </w:pPr>
      <w:r>
        <w:t xml:space="preserve">      17) </w:t>
      </w:r>
      <w:r>
        <w:rPr>
          <w:sz w:val="22"/>
          <w:szCs w:val="22"/>
        </w:rPr>
        <w:t xml:space="preserve">Bakteriyel farenjitleri viral olanlardan kesin olarak ayırmak için kullanılan tanı yöntemi hangisidir? </w:t>
      </w:r>
    </w:p>
    <w:p w:rsidR="009D4BDA" w:rsidRPr="009D4BDA" w:rsidRDefault="009D4BDA" w:rsidP="009D4B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A) Bilgisayarlı tomografi        B) Ultrasonografi      </w:t>
      </w:r>
      <w:r w:rsidRPr="009D4BDA">
        <w:rPr>
          <w:b/>
          <w:sz w:val="22"/>
          <w:szCs w:val="22"/>
        </w:rPr>
        <w:t xml:space="preserve">C) Boğaz kültürü </w:t>
      </w:r>
    </w:p>
    <w:p w:rsidR="009D4BDA" w:rsidRDefault="009D4BDA" w:rsidP="009D4B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D) Anamnez                             E) Manyetik rezonans</w:t>
      </w:r>
    </w:p>
    <w:p w:rsidR="009D4BDA" w:rsidRDefault="009D4BDA" w:rsidP="009D4BDA">
      <w:pPr>
        <w:pStyle w:val="Default"/>
        <w:rPr>
          <w:sz w:val="22"/>
          <w:szCs w:val="22"/>
        </w:rPr>
      </w:pPr>
    </w:p>
    <w:p w:rsidR="009D4BDA" w:rsidRPr="009D4BDA" w:rsidRDefault="009D4BDA" w:rsidP="009D4BDA">
      <w:pPr>
        <w:pStyle w:val="Default"/>
      </w:pPr>
      <w:r>
        <w:rPr>
          <w:sz w:val="22"/>
          <w:szCs w:val="22"/>
        </w:rPr>
        <w:t xml:space="preserve">      18) Akciğer dokusunun iltihabı olup çocuklarda ölüme neden olan alt solunum yolu hastalığı hangisidir? </w:t>
      </w:r>
    </w:p>
    <w:p w:rsidR="009D4BDA" w:rsidRPr="009D4BDA" w:rsidRDefault="009D4BDA" w:rsidP="009D4BD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9D4BDA">
        <w:rPr>
          <w:b/>
          <w:sz w:val="22"/>
          <w:szCs w:val="22"/>
        </w:rPr>
        <w:t xml:space="preserve">A) Pnömoni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B) Larenjit C) Astım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D) Tonsillit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E) Bronşit</w:t>
      </w:r>
    </w:p>
    <w:p w:rsidR="00AA7794" w:rsidRDefault="00AA7794" w:rsidP="00AA7794">
      <w:pPr>
        <w:pStyle w:val="Default"/>
      </w:pPr>
    </w:p>
    <w:p w:rsidR="009D4BDA" w:rsidRDefault="009D4BDA" w:rsidP="00AA7794">
      <w:pPr>
        <w:pStyle w:val="Default"/>
      </w:pPr>
    </w:p>
    <w:p w:rsidR="009D4BDA" w:rsidRDefault="00D04AF3" w:rsidP="009D4BDA">
      <w:pPr>
        <w:jc w:val="right"/>
      </w:pPr>
      <w:hyperlink r:id="rId7" w:history="1">
        <w:r w:rsidRPr="00E37515">
          <w:rPr>
            <w:rStyle w:val="Kpr"/>
          </w:rPr>
          <w:t>www.smlogretmenleri.com</w:t>
        </w:r>
      </w:hyperlink>
      <w:r>
        <w:t xml:space="preserve"> </w:t>
      </w:r>
      <w:bookmarkStart w:id="0" w:name="_GoBack"/>
      <w:bookmarkEnd w:id="0"/>
    </w:p>
    <w:p w:rsidR="009D4BDA" w:rsidRPr="00D57423" w:rsidRDefault="009D4BDA" w:rsidP="009D4BDA">
      <w:pPr>
        <w:jc w:val="right"/>
        <w:rPr>
          <w:b/>
        </w:rPr>
      </w:pPr>
      <w:r w:rsidRPr="00D57423">
        <w:rPr>
          <w:b/>
        </w:rPr>
        <w:t>DERS ÖĞRETMENİ</w:t>
      </w:r>
    </w:p>
    <w:p w:rsidR="009D4BDA" w:rsidRDefault="009D4BDA" w:rsidP="009D4BDA">
      <w:pPr>
        <w:jc w:val="right"/>
      </w:pPr>
      <w:r>
        <w:t>SINAV TOPLAMI 100 PUANDIR. SINAV SÜRESİ 40 DAKİKADIR.</w:t>
      </w:r>
    </w:p>
    <w:tbl>
      <w:tblPr>
        <w:tblStyle w:val="TabloKlavuzu"/>
        <w:tblpPr w:leftFromText="141" w:rightFromText="141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3152"/>
      </w:tblGrid>
      <w:tr w:rsidR="00853E04" w:rsidTr="00853E04">
        <w:trPr>
          <w:trHeight w:val="696"/>
        </w:trPr>
        <w:tc>
          <w:tcPr>
            <w:tcW w:w="3152" w:type="dxa"/>
          </w:tcPr>
          <w:p w:rsidR="00853E04" w:rsidRDefault="00853E04" w:rsidP="00853E04">
            <w:pPr>
              <w:pStyle w:val="AralkYok"/>
              <w:jc w:val="both"/>
              <w:rPr>
                <w:b/>
              </w:rPr>
            </w:pPr>
            <w:r>
              <w:rPr>
                <w:b/>
              </w:rPr>
              <w:t>Her test sorusu 5 puandır. Diğer sorular 10’ar puandır.</w:t>
            </w:r>
          </w:p>
        </w:tc>
      </w:tr>
    </w:tbl>
    <w:p w:rsidR="009D4BDA" w:rsidRPr="00446C28" w:rsidRDefault="009D4BDA" w:rsidP="009D4BDA">
      <w:pPr>
        <w:pStyle w:val="Default"/>
        <w:jc w:val="right"/>
      </w:pPr>
    </w:p>
    <w:sectPr w:rsidR="009D4BDA" w:rsidRPr="00446C28" w:rsidSect="0000032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2A3" w:rsidRDefault="00DA42A3" w:rsidP="00AA7794">
      <w:pPr>
        <w:spacing w:after="0" w:line="240" w:lineRule="auto"/>
      </w:pPr>
      <w:r>
        <w:separator/>
      </w:r>
    </w:p>
  </w:endnote>
  <w:endnote w:type="continuationSeparator" w:id="0">
    <w:p w:rsidR="00DA42A3" w:rsidRDefault="00DA42A3" w:rsidP="00AA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7356"/>
      <w:docPartObj>
        <w:docPartGallery w:val="Page Numbers (Bottom of Page)"/>
        <w:docPartUnique/>
      </w:docPartObj>
    </w:sdtPr>
    <w:sdtEndPr/>
    <w:sdtContent>
      <w:p w:rsidR="00F53075" w:rsidRDefault="00DA42A3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A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3075" w:rsidRDefault="00F530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2A3" w:rsidRDefault="00DA42A3" w:rsidP="00AA7794">
      <w:pPr>
        <w:spacing w:after="0" w:line="240" w:lineRule="auto"/>
      </w:pPr>
      <w:r>
        <w:separator/>
      </w:r>
    </w:p>
  </w:footnote>
  <w:footnote w:type="continuationSeparator" w:id="0">
    <w:p w:rsidR="00DA42A3" w:rsidRDefault="00DA42A3" w:rsidP="00AA7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91ABF"/>
    <w:multiLevelType w:val="hybridMultilevel"/>
    <w:tmpl w:val="DD4431CE"/>
    <w:lvl w:ilvl="0" w:tplc="AC5262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5C39"/>
    <w:multiLevelType w:val="hybridMultilevel"/>
    <w:tmpl w:val="F5B6D8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A7E60"/>
    <w:multiLevelType w:val="hybridMultilevel"/>
    <w:tmpl w:val="450AEFCE"/>
    <w:lvl w:ilvl="0" w:tplc="67C0BE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A2829"/>
    <w:multiLevelType w:val="hybridMultilevel"/>
    <w:tmpl w:val="6100CAA8"/>
    <w:lvl w:ilvl="0" w:tplc="48A8A3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526DF"/>
    <w:multiLevelType w:val="hybridMultilevel"/>
    <w:tmpl w:val="639E37D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83E35"/>
    <w:multiLevelType w:val="hybridMultilevel"/>
    <w:tmpl w:val="98661D16"/>
    <w:lvl w:ilvl="0" w:tplc="A19C70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53E1E"/>
    <w:multiLevelType w:val="hybridMultilevel"/>
    <w:tmpl w:val="75EEA3E2"/>
    <w:lvl w:ilvl="0" w:tplc="5D5863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640E6"/>
    <w:multiLevelType w:val="hybridMultilevel"/>
    <w:tmpl w:val="67E411CE"/>
    <w:lvl w:ilvl="0" w:tplc="782243C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3AF5"/>
    <w:multiLevelType w:val="hybridMultilevel"/>
    <w:tmpl w:val="DA0EDE3A"/>
    <w:lvl w:ilvl="0" w:tplc="37DC80F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BF30EC"/>
    <w:multiLevelType w:val="hybridMultilevel"/>
    <w:tmpl w:val="A35C98A4"/>
    <w:lvl w:ilvl="0" w:tplc="0F7446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30117B"/>
    <w:multiLevelType w:val="hybridMultilevel"/>
    <w:tmpl w:val="6824A092"/>
    <w:lvl w:ilvl="0" w:tplc="17AC7A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138E0"/>
    <w:multiLevelType w:val="hybridMultilevel"/>
    <w:tmpl w:val="62247C7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E0444"/>
    <w:multiLevelType w:val="hybridMultilevel"/>
    <w:tmpl w:val="871A6988"/>
    <w:lvl w:ilvl="0" w:tplc="782243C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F38F1"/>
    <w:multiLevelType w:val="hybridMultilevel"/>
    <w:tmpl w:val="4B4AD12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F426CBA"/>
    <w:multiLevelType w:val="hybridMultilevel"/>
    <w:tmpl w:val="C4EADEDC"/>
    <w:lvl w:ilvl="0" w:tplc="F93061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D7650"/>
    <w:multiLevelType w:val="hybridMultilevel"/>
    <w:tmpl w:val="62247C7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E4780"/>
    <w:multiLevelType w:val="hybridMultilevel"/>
    <w:tmpl w:val="38384972"/>
    <w:lvl w:ilvl="0" w:tplc="E800F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D36A6"/>
    <w:multiLevelType w:val="hybridMultilevel"/>
    <w:tmpl w:val="BB8C79A4"/>
    <w:lvl w:ilvl="0" w:tplc="DDA254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86E4A"/>
    <w:multiLevelType w:val="hybridMultilevel"/>
    <w:tmpl w:val="E3CA38EA"/>
    <w:lvl w:ilvl="0" w:tplc="864A2C2C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60C10A4B"/>
    <w:multiLevelType w:val="hybridMultilevel"/>
    <w:tmpl w:val="19E264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44525"/>
    <w:multiLevelType w:val="hybridMultilevel"/>
    <w:tmpl w:val="DF22AC8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745846"/>
    <w:multiLevelType w:val="hybridMultilevel"/>
    <w:tmpl w:val="71BEF8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37578"/>
    <w:multiLevelType w:val="hybridMultilevel"/>
    <w:tmpl w:val="6F44F084"/>
    <w:lvl w:ilvl="0" w:tplc="10A858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B3429"/>
    <w:multiLevelType w:val="hybridMultilevel"/>
    <w:tmpl w:val="77F2FDB6"/>
    <w:lvl w:ilvl="0" w:tplc="09C066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54981"/>
    <w:multiLevelType w:val="hybridMultilevel"/>
    <w:tmpl w:val="9240083A"/>
    <w:lvl w:ilvl="0" w:tplc="D9D0AD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548C2"/>
    <w:multiLevelType w:val="hybridMultilevel"/>
    <w:tmpl w:val="D0828A22"/>
    <w:lvl w:ilvl="0" w:tplc="44B8CE2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"/>
  </w:num>
  <w:num w:numId="4">
    <w:abstractNumId w:val="7"/>
  </w:num>
  <w:num w:numId="5">
    <w:abstractNumId w:val="12"/>
  </w:num>
  <w:num w:numId="6">
    <w:abstractNumId w:val="14"/>
  </w:num>
  <w:num w:numId="7">
    <w:abstractNumId w:val="25"/>
  </w:num>
  <w:num w:numId="8">
    <w:abstractNumId w:val="9"/>
  </w:num>
  <w:num w:numId="9">
    <w:abstractNumId w:val="3"/>
  </w:num>
  <w:num w:numId="10">
    <w:abstractNumId w:val="23"/>
  </w:num>
  <w:num w:numId="11">
    <w:abstractNumId w:val="17"/>
  </w:num>
  <w:num w:numId="12">
    <w:abstractNumId w:val="24"/>
  </w:num>
  <w:num w:numId="13">
    <w:abstractNumId w:val="16"/>
  </w:num>
  <w:num w:numId="14">
    <w:abstractNumId w:val="5"/>
  </w:num>
  <w:num w:numId="15">
    <w:abstractNumId w:val="6"/>
  </w:num>
  <w:num w:numId="16">
    <w:abstractNumId w:val="20"/>
  </w:num>
  <w:num w:numId="17">
    <w:abstractNumId w:val="13"/>
  </w:num>
  <w:num w:numId="18">
    <w:abstractNumId w:val="19"/>
  </w:num>
  <w:num w:numId="19">
    <w:abstractNumId w:val="1"/>
  </w:num>
  <w:num w:numId="20">
    <w:abstractNumId w:val="4"/>
  </w:num>
  <w:num w:numId="21">
    <w:abstractNumId w:val="0"/>
  </w:num>
  <w:num w:numId="22">
    <w:abstractNumId w:val="18"/>
  </w:num>
  <w:num w:numId="23">
    <w:abstractNumId w:val="22"/>
  </w:num>
  <w:num w:numId="24">
    <w:abstractNumId w:val="10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322"/>
    <w:rsid w:val="00000322"/>
    <w:rsid w:val="00004C87"/>
    <w:rsid w:val="00236AEC"/>
    <w:rsid w:val="00257BBF"/>
    <w:rsid w:val="00446C28"/>
    <w:rsid w:val="004B40D4"/>
    <w:rsid w:val="008331D2"/>
    <w:rsid w:val="00853E04"/>
    <w:rsid w:val="009B6541"/>
    <w:rsid w:val="009D4BDA"/>
    <w:rsid w:val="00AA7794"/>
    <w:rsid w:val="00D04AF3"/>
    <w:rsid w:val="00DA42A3"/>
    <w:rsid w:val="00E47E2F"/>
    <w:rsid w:val="00F5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EF02F-EBBE-4443-A808-2817B8AE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3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0322"/>
    <w:pPr>
      <w:ind w:left="720"/>
      <w:contextualSpacing/>
    </w:pPr>
  </w:style>
  <w:style w:type="paragraph" w:styleId="AralkYok">
    <w:name w:val="No Spacing"/>
    <w:uiPriority w:val="1"/>
    <w:qFormat/>
    <w:rsid w:val="00000322"/>
    <w:pPr>
      <w:spacing w:after="0" w:line="240" w:lineRule="auto"/>
    </w:pPr>
  </w:style>
  <w:style w:type="paragraph" w:customStyle="1" w:styleId="Default">
    <w:name w:val="Default"/>
    <w:rsid w:val="00000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AA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A7794"/>
  </w:style>
  <w:style w:type="paragraph" w:styleId="Altbilgi">
    <w:name w:val="footer"/>
    <w:basedOn w:val="Normal"/>
    <w:link w:val="AltbilgiChar"/>
    <w:uiPriority w:val="99"/>
    <w:unhideWhenUsed/>
    <w:rsid w:val="00AA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7794"/>
  </w:style>
  <w:style w:type="table" w:styleId="TabloKlavuzu">
    <w:name w:val="Table Grid"/>
    <w:basedOn w:val="NormalTablo"/>
    <w:uiPriority w:val="59"/>
    <w:rsid w:val="004B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04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mlogretmenler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Ozan KARA</cp:lastModifiedBy>
  <cp:revision>5</cp:revision>
  <dcterms:created xsi:type="dcterms:W3CDTF">2014-01-12T09:42:00Z</dcterms:created>
  <dcterms:modified xsi:type="dcterms:W3CDTF">2014-01-19T01:11:00Z</dcterms:modified>
</cp:coreProperties>
</file>