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E3" w:rsidRPr="009D44E3" w:rsidRDefault="002D22CB" w:rsidP="009D44E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99037" wp14:editId="144E6D98">
                <wp:simplePos x="0" y="0"/>
                <wp:positionH relativeFrom="column">
                  <wp:posOffset>4749165</wp:posOffset>
                </wp:positionH>
                <wp:positionV relativeFrom="paragraph">
                  <wp:posOffset>6985</wp:posOffset>
                </wp:positionV>
                <wp:extent cx="1696085" cy="880745"/>
                <wp:effectExtent l="19050" t="0" r="37465" b="33655"/>
                <wp:wrapNone/>
                <wp:docPr id="3" name="Bul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085" cy="880745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02F8" id="Bulut 3" o:spid="_x0000_s1026" style="position:absolute;margin-left:373.95pt;margin-top:.55pt;width:133.55pt;height:6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<v:path arrowok="t" o:connecttype="custom" o:connectlocs="184253,533687;84804,517438;272002,711507;228500,719275;646946,796952;620720,761477;1131783,708490;1121301,747410;1339946,467977;1467585,613463;1641041,313031;1584191,367589;1504647,110623;1507631,136393;1141638,80572;1170770,47707;869283,96230;883378,67891;549657,105853;600697,133335;162031,321900;153119,292970" o:connectangles="0,0,0,0,0,0,0,0,0,0,0,0,0,0,0,0,0,0,0,0,0,0"/>
              </v:shape>
            </w:pict>
          </mc:Fallback>
        </mc:AlternateContent>
      </w:r>
      <w:r w:rsidR="009D44E3" w:rsidRPr="009D44E3">
        <w:t>ADI:</w:t>
      </w:r>
      <w:r w:rsidR="006D124E" w:rsidRPr="006D124E">
        <w:rPr>
          <w:noProof/>
          <w:lang w:eastAsia="tr-TR"/>
        </w:rPr>
        <w:t xml:space="preserve"> </w:t>
      </w:r>
    </w:p>
    <w:p w:rsidR="009D44E3" w:rsidRPr="009D44E3" w:rsidRDefault="009D44E3" w:rsidP="009D44E3">
      <w:pPr>
        <w:pStyle w:val="AralkYok"/>
      </w:pPr>
      <w:r w:rsidRPr="009D44E3">
        <w:t>SOYADI:</w:t>
      </w:r>
      <w:r w:rsidR="002D22CB" w:rsidRPr="002D22CB">
        <w:rPr>
          <w:noProof/>
          <w:lang w:eastAsia="tr-TR"/>
        </w:rPr>
        <w:t xml:space="preserve"> </w:t>
      </w:r>
    </w:p>
    <w:p w:rsidR="009D44E3" w:rsidRPr="009D44E3" w:rsidRDefault="009D44E3" w:rsidP="006D124E">
      <w:pPr>
        <w:pStyle w:val="AralkYok"/>
        <w:tabs>
          <w:tab w:val="left" w:pos="8745"/>
        </w:tabs>
        <w:jc w:val="center"/>
      </w:pPr>
      <w:r w:rsidRPr="009D44E3">
        <w:t>SINIFI:</w:t>
      </w:r>
      <w:r w:rsidR="006D124E">
        <w:tab/>
      </w:r>
      <w:r w:rsidR="006D124E">
        <w:rPr>
          <w:noProof/>
          <w:lang w:eastAsia="tr-TR"/>
        </w:rPr>
        <w:drawing>
          <wp:inline distT="0" distB="0" distL="0" distR="0">
            <wp:extent cx="762000" cy="381000"/>
            <wp:effectExtent l="133350" t="114300" r="247650" b="2476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32" cy="388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44E3" w:rsidRDefault="009D44E3" w:rsidP="009D44E3">
      <w:pPr>
        <w:pStyle w:val="AralkYok"/>
      </w:pPr>
      <w:r w:rsidRPr="009D44E3">
        <w:t>NUMARASI:</w:t>
      </w:r>
    </w:p>
    <w:p w:rsidR="009D44E3" w:rsidRPr="009D44E3" w:rsidRDefault="009D44E3" w:rsidP="009D44E3">
      <w:pPr>
        <w:pStyle w:val="AralkYok"/>
      </w:pPr>
    </w:p>
    <w:p w:rsidR="00915B4D" w:rsidRPr="00E836BB" w:rsidRDefault="00F75926" w:rsidP="00E836BB">
      <w:pPr>
        <w:pStyle w:val="AralkYok"/>
        <w:rPr>
          <w:b/>
        </w:rPr>
      </w:pPr>
      <w:r w:rsidRPr="00E836BB">
        <w:rPr>
          <w:b/>
        </w:rPr>
        <w:t>1</w:t>
      </w:r>
      <w:r w:rsidR="00915B4D" w:rsidRPr="00E836BB">
        <w:rPr>
          <w:b/>
        </w:rPr>
        <w:t xml:space="preserve">.İlk yardım için aşağıda verilen ifadelerden </w:t>
      </w:r>
      <w:r w:rsidR="00DA7176" w:rsidRPr="00E836BB">
        <w:rPr>
          <w:b/>
        </w:rPr>
        <w:t>hangisi</w:t>
      </w:r>
      <w:r w:rsidR="00915B4D" w:rsidRPr="00E836BB">
        <w:rPr>
          <w:b/>
        </w:rPr>
        <w:t xml:space="preserve"> </w:t>
      </w:r>
      <w:r w:rsidR="00DA7176" w:rsidRPr="00E836BB">
        <w:rPr>
          <w:b/>
        </w:rPr>
        <w:t>yanlıştır</w:t>
      </w:r>
      <w:r w:rsidR="00915B4D" w:rsidRPr="00E836BB">
        <w:rPr>
          <w:b/>
        </w:rPr>
        <w:t>?</w:t>
      </w:r>
      <w:r w:rsidR="00FD5F2C">
        <w:rPr>
          <w:b/>
        </w:rPr>
        <w:t xml:space="preserve"> (5puan)</w:t>
      </w:r>
    </w:p>
    <w:p w:rsidR="00E836BB" w:rsidRDefault="00E836BB" w:rsidP="00E836BB">
      <w:pPr>
        <w:pStyle w:val="AralkYok"/>
      </w:pPr>
      <w:r>
        <w:t>A)</w:t>
      </w:r>
      <w:r w:rsidR="00E3567C" w:rsidRPr="00E3567C">
        <w:t xml:space="preserve"> İkincil kazaya neden olacak herhangi bir durumda önlem almadan hastanın yanına gidilmemelidir.</w:t>
      </w:r>
    </w:p>
    <w:p w:rsidR="0012611F" w:rsidRDefault="0012611F" w:rsidP="00E836BB">
      <w:pPr>
        <w:pStyle w:val="AralkYok"/>
      </w:pPr>
      <w:r>
        <w:t>B)</w:t>
      </w:r>
      <w:r w:rsidRPr="0012611F">
        <w:t xml:space="preserve"> İlkyardımcı kendisine en yakın yaralıya müdahale eder</w:t>
      </w:r>
      <w:r w:rsidR="00E836BB">
        <w:t>.</w:t>
      </w:r>
    </w:p>
    <w:p w:rsidR="00E836BB" w:rsidRDefault="00E836BB" w:rsidP="00E836BB">
      <w:pPr>
        <w:pStyle w:val="AralkYok"/>
      </w:pPr>
      <w:r>
        <w:t xml:space="preserve">C) </w:t>
      </w:r>
      <w:r w:rsidR="0012611F" w:rsidRPr="0012611F">
        <w:t>Hayatın kurtarılması ya da durumun kötüleşmesini engellemek amacı ile yapılır</w:t>
      </w:r>
    </w:p>
    <w:p w:rsidR="00E836BB" w:rsidRDefault="00E836BB" w:rsidP="00E836BB">
      <w:pPr>
        <w:pStyle w:val="AralkYok"/>
      </w:pPr>
      <w:r>
        <w:t>D)</w:t>
      </w:r>
      <w:r w:rsidR="00E3567C">
        <w:t xml:space="preserve"> Yapılacak yanlış uygulamalar sakatlıklara ya</w:t>
      </w:r>
      <w:r w:rsidR="002B78AC">
        <w:t xml:space="preserve"> </w:t>
      </w:r>
      <w:r w:rsidR="00E3567C">
        <w:t>da ölüme neden olabilir.</w:t>
      </w:r>
      <w:r>
        <w:t xml:space="preserve"> </w:t>
      </w:r>
    </w:p>
    <w:p w:rsidR="00E836BB" w:rsidRDefault="00E836BB" w:rsidP="00E836BB">
      <w:pPr>
        <w:pStyle w:val="AralkYok"/>
      </w:pPr>
      <w:r>
        <w:t xml:space="preserve">E) </w:t>
      </w:r>
      <w:r w:rsidR="00E3567C">
        <w:t>İlk yardımcı önce kendi güvenliğini sağlamalıdır.</w:t>
      </w:r>
    </w:p>
    <w:p w:rsidR="00DA7176" w:rsidRDefault="00DA7176" w:rsidP="00E836BB">
      <w:pPr>
        <w:pStyle w:val="AralkYok"/>
      </w:pPr>
    </w:p>
    <w:p w:rsidR="00915B4D" w:rsidRPr="00E3567C" w:rsidRDefault="00E3567C" w:rsidP="00E836BB">
      <w:pPr>
        <w:pStyle w:val="AralkYok"/>
        <w:rPr>
          <w:b/>
        </w:rPr>
      </w:pPr>
      <w:r w:rsidRPr="00E3567C">
        <w:rPr>
          <w:b/>
        </w:rPr>
        <w:t>2</w:t>
      </w:r>
      <w:r w:rsidR="00915B4D" w:rsidRPr="00E3567C">
        <w:rPr>
          <w:b/>
        </w:rPr>
        <w:t>. Aşağıdakilerden hangisi olay yeri değerlendirmesinin amaçlarından değildir?</w:t>
      </w:r>
      <w:r w:rsidR="00FD5F2C" w:rsidRPr="00FD5F2C">
        <w:rPr>
          <w:b/>
        </w:rPr>
        <w:t xml:space="preserve"> </w:t>
      </w:r>
      <w:r w:rsidR="00FD5F2C">
        <w:rPr>
          <w:b/>
        </w:rPr>
        <w:t>(5puan)</w:t>
      </w:r>
    </w:p>
    <w:p w:rsidR="00290EBA" w:rsidRDefault="00290EBA" w:rsidP="00E836BB">
      <w:pPr>
        <w:pStyle w:val="AralkYok"/>
      </w:pPr>
      <w:r>
        <w:t>A)</w:t>
      </w:r>
      <w:r w:rsidR="00E3567C">
        <w:t xml:space="preserve"> </w:t>
      </w:r>
      <w:r>
        <w:t>Olay yerinde tekrar kaza olma riskini ortadan kaldırmak</w:t>
      </w:r>
    </w:p>
    <w:p w:rsidR="00290EBA" w:rsidRDefault="00290EBA" w:rsidP="00E836BB">
      <w:pPr>
        <w:pStyle w:val="AralkYok"/>
      </w:pPr>
      <w:r>
        <w:t>B) Olay yerindeki olanakları hızla değerlendirmek</w:t>
      </w:r>
    </w:p>
    <w:p w:rsidR="00290EBA" w:rsidRDefault="00290EBA" w:rsidP="00E836BB">
      <w:pPr>
        <w:pStyle w:val="AralkYok"/>
      </w:pPr>
      <w:r>
        <w:t>C) Olay yerindeki delilleri korumak</w:t>
      </w:r>
    </w:p>
    <w:p w:rsidR="00290EBA" w:rsidRDefault="00290EBA" w:rsidP="00E836BB">
      <w:pPr>
        <w:pStyle w:val="AralkYok"/>
      </w:pPr>
      <w:r>
        <w:t>D) Olay yerindeki yaralıların sayısını belirlemek</w:t>
      </w:r>
    </w:p>
    <w:p w:rsidR="00290EBA" w:rsidRDefault="00290EBA" w:rsidP="00E836BB">
      <w:pPr>
        <w:pStyle w:val="AralkYok"/>
      </w:pPr>
      <w:r>
        <w:t xml:space="preserve">E) </w:t>
      </w:r>
      <w:r w:rsidR="00687194">
        <w:t>Kan grubunu belirlemek</w:t>
      </w:r>
    </w:p>
    <w:p w:rsidR="00E3567C" w:rsidRDefault="00E3567C" w:rsidP="00E836BB">
      <w:pPr>
        <w:pStyle w:val="AralkYok"/>
      </w:pPr>
    </w:p>
    <w:p w:rsidR="0012611F" w:rsidRPr="00803CE1" w:rsidRDefault="00803CE1" w:rsidP="00E836BB">
      <w:pPr>
        <w:pStyle w:val="AralkYok"/>
        <w:rPr>
          <w:b/>
        </w:rPr>
      </w:pPr>
      <w:r w:rsidRPr="00803CE1">
        <w:rPr>
          <w:b/>
        </w:rPr>
        <w:t>3</w:t>
      </w:r>
      <w:r w:rsidR="0012611F" w:rsidRPr="00803CE1">
        <w:rPr>
          <w:b/>
        </w:rPr>
        <w:t xml:space="preserve">. Hasta ve yaralının değerlendirmesinde ilk yapılacak olan değerlendirme </w:t>
      </w:r>
      <w:r w:rsidRPr="00803CE1">
        <w:rPr>
          <w:b/>
        </w:rPr>
        <w:t>hangisidir</w:t>
      </w:r>
      <w:r w:rsidR="0012611F" w:rsidRPr="00803CE1">
        <w:rPr>
          <w:b/>
        </w:rPr>
        <w:t>?</w:t>
      </w:r>
      <w:r w:rsidR="00FD5F2C" w:rsidRPr="00FD5F2C">
        <w:rPr>
          <w:b/>
        </w:rPr>
        <w:t xml:space="preserve"> </w:t>
      </w:r>
      <w:r w:rsidR="00FD5F2C">
        <w:rPr>
          <w:b/>
        </w:rPr>
        <w:t>(5puan)</w:t>
      </w:r>
    </w:p>
    <w:p w:rsidR="0012611F" w:rsidRDefault="0012611F" w:rsidP="00E836BB">
      <w:pPr>
        <w:pStyle w:val="AralkYok"/>
      </w:pPr>
      <w:r>
        <w:t>A)Solunum değerlendirmek</w:t>
      </w:r>
      <w:r>
        <w:tab/>
      </w:r>
      <w:r>
        <w:tab/>
        <w:t>B)Dolaşımı değerlendirmek</w:t>
      </w:r>
      <w:r>
        <w:tab/>
      </w:r>
      <w:r>
        <w:tab/>
        <w:t>C)Hava yolu açıklığı sağlamak</w:t>
      </w:r>
    </w:p>
    <w:p w:rsidR="0012611F" w:rsidRDefault="0012611F" w:rsidP="00E836BB">
      <w:pPr>
        <w:pStyle w:val="AralkYok"/>
      </w:pPr>
      <w:r>
        <w:t>D)Bilinç kontrolü yapmak</w:t>
      </w:r>
      <w:r>
        <w:tab/>
      </w:r>
      <w:r>
        <w:tab/>
        <w:t>E)Kanama kontrolü yapmak</w:t>
      </w:r>
    </w:p>
    <w:p w:rsidR="00803CE1" w:rsidRDefault="00803CE1" w:rsidP="00E836BB">
      <w:pPr>
        <w:pStyle w:val="AralkYok"/>
      </w:pPr>
    </w:p>
    <w:p w:rsidR="00290EBA" w:rsidRPr="00803CE1" w:rsidRDefault="00803CE1" w:rsidP="00E836BB">
      <w:pPr>
        <w:pStyle w:val="AralkYok"/>
        <w:rPr>
          <w:rFonts w:eastAsia="Times New Roman" w:cstheme="minorHAnsi"/>
          <w:b/>
          <w:color w:val="707070"/>
          <w:sz w:val="24"/>
          <w:szCs w:val="24"/>
          <w:lang w:eastAsia="tr-TR"/>
        </w:rPr>
      </w:pPr>
      <w:r w:rsidRPr="00803CE1"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  <w:t>4.</w:t>
      </w:r>
      <w:r w:rsidR="00290EBA" w:rsidRPr="00803CE1"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  <w:t xml:space="preserve">Dış kalp masajında göğüs kemiği basısı ile kaburgalar ne kadar </w:t>
      </w:r>
      <w:proofErr w:type="gramStart"/>
      <w:r w:rsidR="00290EBA" w:rsidRPr="00803CE1"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  <w:t>çöktürülür ?</w:t>
      </w:r>
      <w:proofErr w:type="gramEnd"/>
      <w:r w:rsidR="00FD5F2C" w:rsidRPr="00FD5F2C">
        <w:rPr>
          <w:b/>
        </w:rPr>
        <w:t xml:space="preserve"> </w:t>
      </w:r>
      <w:r w:rsidR="00FD5F2C">
        <w:rPr>
          <w:b/>
        </w:rPr>
        <w:t>(5puan)</w:t>
      </w:r>
    </w:p>
    <w:p w:rsidR="00290EBA" w:rsidRPr="00A64952" w:rsidRDefault="00290EBA" w:rsidP="00E836BB">
      <w:pPr>
        <w:pStyle w:val="AralkYok"/>
        <w:rPr>
          <w:rFonts w:eastAsia="Times New Roman" w:cstheme="minorHAnsi"/>
          <w:color w:val="707070"/>
          <w:sz w:val="24"/>
          <w:szCs w:val="24"/>
          <w:lang w:eastAsia="tr-TR"/>
        </w:rPr>
      </w:pPr>
      <w:r w:rsidRPr="00803CE1">
        <w:rPr>
          <w:rFonts w:eastAsia="Times New Roman" w:cstheme="minorHAnsi"/>
          <w:color w:val="000000"/>
          <w:bdr w:val="none" w:sz="0" w:space="0" w:color="auto" w:frame="1"/>
          <w:lang w:eastAsia="tr-TR"/>
        </w:rPr>
        <w:t>A)  Göğüs yüksekliğinin 2/3 ü</w:t>
      </w:r>
      <w:r w:rsidR="00A64952">
        <w:rPr>
          <w:rFonts w:eastAsia="Times New Roman" w:cstheme="minorHAnsi"/>
          <w:color w:val="707070"/>
          <w:sz w:val="24"/>
          <w:szCs w:val="24"/>
          <w:lang w:eastAsia="tr-TR"/>
        </w:rPr>
        <w:tab/>
      </w:r>
      <w:r w:rsidR="00A64952">
        <w:rPr>
          <w:rFonts w:eastAsia="Times New Roman" w:cstheme="minorHAnsi"/>
          <w:color w:val="707070"/>
          <w:sz w:val="24"/>
          <w:szCs w:val="24"/>
          <w:lang w:eastAsia="tr-TR"/>
        </w:rPr>
        <w:tab/>
      </w:r>
      <w:r w:rsidRPr="00803CE1">
        <w:rPr>
          <w:rFonts w:eastAsia="Times New Roman" w:cstheme="minorHAnsi"/>
          <w:color w:val="000000"/>
          <w:bdr w:val="none" w:sz="0" w:space="0" w:color="auto" w:frame="1"/>
          <w:lang w:eastAsia="tr-TR"/>
        </w:rPr>
        <w:t>B)  Göğüs yüksekliğinin 2/4 ü</w:t>
      </w:r>
      <w:r w:rsidR="00A64952">
        <w:rPr>
          <w:rFonts w:eastAsia="Times New Roman" w:cstheme="minorHAnsi"/>
          <w:color w:val="707070"/>
          <w:sz w:val="24"/>
          <w:szCs w:val="24"/>
          <w:lang w:eastAsia="tr-TR"/>
        </w:rPr>
        <w:tab/>
      </w:r>
      <w:r w:rsidR="00A64952">
        <w:rPr>
          <w:rFonts w:eastAsia="Times New Roman" w:cstheme="minorHAnsi"/>
          <w:color w:val="707070"/>
          <w:sz w:val="24"/>
          <w:szCs w:val="24"/>
          <w:lang w:eastAsia="tr-TR"/>
        </w:rPr>
        <w:tab/>
      </w:r>
      <w:r w:rsidRPr="00803CE1">
        <w:rPr>
          <w:rFonts w:eastAsia="Times New Roman" w:cstheme="minorHAnsi"/>
          <w:color w:val="800000"/>
          <w:bdr w:val="none" w:sz="0" w:space="0" w:color="auto" w:frame="1"/>
          <w:lang w:eastAsia="tr-TR"/>
        </w:rPr>
        <w:t>C</w:t>
      </w:r>
      <w:r w:rsidRPr="00803CE1">
        <w:rPr>
          <w:rFonts w:eastAsia="Times New Roman" w:cstheme="minorHAnsi"/>
          <w:bCs/>
          <w:color w:val="707070"/>
          <w:bdr w:val="none" w:sz="0" w:space="0" w:color="auto" w:frame="1"/>
          <w:lang w:eastAsia="tr-TR"/>
        </w:rPr>
        <w:t>)  </w:t>
      </w:r>
      <w:r w:rsidR="00A64952">
        <w:rPr>
          <w:rFonts w:eastAsia="Times New Roman" w:cstheme="minorHAnsi"/>
          <w:bCs/>
          <w:bdr w:val="none" w:sz="0" w:space="0" w:color="auto" w:frame="1"/>
          <w:lang w:eastAsia="tr-TR"/>
        </w:rPr>
        <w:t xml:space="preserve">Göğüs yüksekliğinin 1/3 </w:t>
      </w:r>
      <w:r w:rsidRPr="00803CE1">
        <w:rPr>
          <w:rFonts w:eastAsia="Times New Roman" w:cstheme="minorHAnsi"/>
          <w:color w:val="000000"/>
          <w:bdr w:val="none" w:sz="0" w:space="0" w:color="auto" w:frame="1"/>
          <w:lang w:eastAsia="tr-TR"/>
        </w:rPr>
        <w:t>D)  Göğüs yüksekliğinin 1/4 ü</w:t>
      </w:r>
      <w:r w:rsidR="00A64952">
        <w:rPr>
          <w:rFonts w:eastAsia="Times New Roman" w:cstheme="minorHAnsi"/>
          <w:color w:val="707070"/>
          <w:sz w:val="24"/>
          <w:szCs w:val="24"/>
          <w:lang w:eastAsia="tr-TR"/>
        </w:rPr>
        <w:tab/>
      </w:r>
      <w:r w:rsidR="00A64952">
        <w:rPr>
          <w:rFonts w:eastAsia="Times New Roman" w:cstheme="minorHAnsi"/>
          <w:color w:val="707070"/>
          <w:sz w:val="24"/>
          <w:szCs w:val="24"/>
          <w:lang w:eastAsia="tr-TR"/>
        </w:rPr>
        <w:tab/>
      </w:r>
      <w:r w:rsidR="00803CE1">
        <w:t>E) Göğüs yüksekliğinin 3/</w:t>
      </w:r>
      <w:proofErr w:type="gramStart"/>
      <w:r w:rsidR="00803CE1">
        <w:t>4  ü</w:t>
      </w:r>
      <w:proofErr w:type="gramEnd"/>
    </w:p>
    <w:p w:rsidR="00803CE1" w:rsidRDefault="00803CE1" w:rsidP="00E836BB">
      <w:pPr>
        <w:pStyle w:val="AralkYok"/>
      </w:pPr>
    </w:p>
    <w:p w:rsidR="00803CE1" w:rsidRDefault="00803CE1" w:rsidP="00E836BB">
      <w:pPr>
        <w:pStyle w:val="AralkYok"/>
        <w:rPr>
          <w:b/>
        </w:rPr>
      </w:pPr>
      <w:r w:rsidRPr="00803CE1">
        <w:rPr>
          <w:b/>
        </w:rPr>
        <w:t xml:space="preserve">5.Temel yaşam desteği ile </w:t>
      </w:r>
      <w:r w:rsidR="00041435" w:rsidRPr="00803CE1">
        <w:rPr>
          <w:b/>
        </w:rPr>
        <w:t>ilgili</w:t>
      </w:r>
      <w:r w:rsidRPr="00803CE1">
        <w:rPr>
          <w:b/>
        </w:rPr>
        <w:t xml:space="preserve"> aşağıdakilerden hangisi yanlıştır?</w:t>
      </w:r>
      <w:r w:rsidR="00FD5F2C" w:rsidRPr="00FD5F2C">
        <w:rPr>
          <w:b/>
        </w:rPr>
        <w:t xml:space="preserve"> </w:t>
      </w:r>
      <w:r w:rsidR="00FD5F2C">
        <w:rPr>
          <w:b/>
        </w:rPr>
        <w:t>(5puan)</w:t>
      </w:r>
    </w:p>
    <w:p w:rsidR="00803CE1" w:rsidRDefault="00803CE1" w:rsidP="00E836BB">
      <w:pPr>
        <w:pStyle w:val="AralkYok"/>
      </w:pPr>
      <w:r w:rsidRPr="00803CE1">
        <w:t>A)</w:t>
      </w:r>
      <w:r>
        <w:t xml:space="preserve">TYD dar alanda yapılacaksa hastanın </w:t>
      </w:r>
      <w:r w:rsidR="00041435">
        <w:t>başucunda</w:t>
      </w:r>
      <w:r>
        <w:t xml:space="preserve"> yapılabilir.</w:t>
      </w:r>
    </w:p>
    <w:p w:rsidR="00803CE1" w:rsidRDefault="00803CE1" w:rsidP="00E836BB">
      <w:pPr>
        <w:pStyle w:val="AralkYok"/>
      </w:pPr>
      <w:r>
        <w:t>B)Hasta ve yaralının bilinci yoksa hemen 1-1-2 aranır.</w:t>
      </w:r>
    </w:p>
    <w:p w:rsidR="00803CE1" w:rsidRDefault="00041435" w:rsidP="00E836BB">
      <w:pPr>
        <w:pStyle w:val="AralkYok"/>
      </w:pPr>
      <w:r>
        <w:t>C</w:t>
      </w:r>
      <w:r w:rsidR="00803CE1">
        <w:t>)Hastanın solunumu yoksa koma pozisyonu verilir.</w:t>
      </w:r>
    </w:p>
    <w:p w:rsidR="00041435" w:rsidRDefault="00041435" w:rsidP="00E836BB">
      <w:pPr>
        <w:pStyle w:val="AralkYok"/>
      </w:pPr>
      <w:r>
        <w:t>D)TYD 30bası 2 suni solunum şeklinde yapılır.</w:t>
      </w:r>
    </w:p>
    <w:p w:rsidR="00803CE1" w:rsidRDefault="00803CE1" w:rsidP="00E836BB">
      <w:pPr>
        <w:pStyle w:val="AralkYok"/>
      </w:pPr>
      <w:r>
        <w:t>E)Hastanın solunumu yoksa dolaşımı da yok kabul edilir.</w:t>
      </w:r>
    </w:p>
    <w:p w:rsidR="00041435" w:rsidRDefault="00041435" w:rsidP="00E836BB">
      <w:pPr>
        <w:pStyle w:val="AralkYok"/>
      </w:pPr>
    </w:p>
    <w:p w:rsidR="00041435" w:rsidRPr="00FD5F2C" w:rsidRDefault="00FD5F2C" w:rsidP="00E836BB">
      <w:pPr>
        <w:pStyle w:val="AralkYok"/>
        <w:rPr>
          <w:b/>
        </w:rPr>
      </w:pPr>
      <w:r w:rsidRPr="00FD5F2C">
        <w:rPr>
          <w:b/>
        </w:rPr>
        <w:t xml:space="preserve">6.Vücudun dengesini sağlayan organ aşağıdakilerden hangisidir? </w:t>
      </w:r>
      <w:r>
        <w:rPr>
          <w:b/>
        </w:rPr>
        <w:t>(5puan)</w:t>
      </w:r>
    </w:p>
    <w:p w:rsidR="00FD5F2C" w:rsidRPr="00803CE1" w:rsidRDefault="00FD5F2C" w:rsidP="00E836BB">
      <w:pPr>
        <w:pStyle w:val="AralkYok"/>
      </w:pPr>
      <w:r>
        <w:t>A) Beyin</w:t>
      </w:r>
      <w:r>
        <w:tab/>
        <w:t>B) Beyincik</w:t>
      </w:r>
      <w:r>
        <w:tab/>
        <w:t>C)Omurilik soğanı</w:t>
      </w:r>
      <w:r>
        <w:tab/>
        <w:t>D)Eklemler</w:t>
      </w:r>
      <w:r>
        <w:tab/>
        <w:t>E)Kaslar</w:t>
      </w:r>
    </w:p>
    <w:p w:rsidR="00915B4D" w:rsidRPr="00803CE1" w:rsidRDefault="00915B4D" w:rsidP="00E836BB">
      <w:pPr>
        <w:pStyle w:val="AralkYok"/>
      </w:pPr>
    </w:p>
    <w:p w:rsidR="00F75926" w:rsidRPr="00FD5F2C" w:rsidRDefault="00915B4D" w:rsidP="00E836BB">
      <w:pPr>
        <w:pStyle w:val="AralkYok"/>
        <w:rPr>
          <w:b/>
        </w:rPr>
      </w:pPr>
      <w:r w:rsidRPr="00FD5F2C">
        <w:rPr>
          <w:b/>
        </w:rPr>
        <w:t xml:space="preserve">7.Aşağıda verilen </w:t>
      </w:r>
      <w:r w:rsidR="00FD5F2C">
        <w:rPr>
          <w:b/>
        </w:rPr>
        <w:t>kavramlar</w:t>
      </w:r>
      <w:r w:rsidRPr="00FD5F2C">
        <w:rPr>
          <w:b/>
        </w:rPr>
        <w:t>ı açıklayınız.(</w:t>
      </w:r>
      <w:r w:rsidR="00FD5F2C">
        <w:rPr>
          <w:b/>
        </w:rPr>
        <w:t>5*2</w:t>
      </w:r>
      <w:r w:rsidRPr="00FD5F2C">
        <w:rPr>
          <w:b/>
        </w:rPr>
        <w:t>= 10 puan)</w:t>
      </w:r>
    </w:p>
    <w:p w:rsidR="00915B4D" w:rsidRDefault="00915B4D" w:rsidP="00E836BB">
      <w:pPr>
        <w:pStyle w:val="AralkYok"/>
        <w:rPr>
          <w:b/>
          <w:u w:val="single"/>
        </w:rPr>
      </w:pPr>
      <w:r w:rsidRPr="00FD5F2C">
        <w:rPr>
          <w:b/>
          <w:u w:val="single"/>
        </w:rPr>
        <w:t>İlk Yardım:</w:t>
      </w:r>
    </w:p>
    <w:p w:rsidR="00FD5F2C" w:rsidRDefault="00FD5F2C" w:rsidP="00E836BB">
      <w:pPr>
        <w:pStyle w:val="AralkYok"/>
        <w:rPr>
          <w:b/>
          <w:u w:val="single"/>
        </w:rPr>
      </w:pPr>
    </w:p>
    <w:p w:rsidR="00FD5F2C" w:rsidRDefault="00FD5F2C" w:rsidP="00E836BB">
      <w:pPr>
        <w:pStyle w:val="AralkYok"/>
        <w:rPr>
          <w:b/>
          <w:u w:val="single"/>
        </w:rPr>
      </w:pPr>
    </w:p>
    <w:p w:rsidR="00FD5F2C" w:rsidRDefault="00FD5F2C" w:rsidP="00E836BB">
      <w:pPr>
        <w:pStyle w:val="AralkYok"/>
        <w:rPr>
          <w:b/>
          <w:u w:val="single"/>
        </w:rPr>
      </w:pPr>
    </w:p>
    <w:p w:rsidR="00FD5F2C" w:rsidRDefault="00FD5F2C" w:rsidP="00FD5F2C">
      <w:pPr>
        <w:pStyle w:val="AralkYok"/>
        <w:rPr>
          <w:b/>
          <w:u w:val="single"/>
        </w:rPr>
      </w:pPr>
      <w:r>
        <w:rPr>
          <w:b/>
          <w:u w:val="single"/>
        </w:rPr>
        <w:t>1.derece bilinç kaybı:</w:t>
      </w:r>
    </w:p>
    <w:p w:rsidR="00FD5F2C" w:rsidRDefault="00FD5F2C" w:rsidP="00FD5F2C">
      <w:pPr>
        <w:pStyle w:val="AralkYok"/>
        <w:rPr>
          <w:b/>
          <w:u w:val="single"/>
        </w:rPr>
      </w:pPr>
    </w:p>
    <w:p w:rsidR="00FD5F2C" w:rsidRPr="00FD5F2C" w:rsidRDefault="00FD5F2C" w:rsidP="00FD5F2C">
      <w:pPr>
        <w:pStyle w:val="AralkYok"/>
        <w:rPr>
          <w:b/>
          <w:u w:val="single"/>
        </w:rPr>
      </w:pPr>
    </w:p>
    <w:p w:rsidR="00915B4D" w:rsidRDefault="00915B4D" w:rsidP="00E836BB">
      <w:pPr>
        <w:pStyle w:val="AralkYok"/>
      </w:pPr>
    </w:p>
    <w:p w:rsidR="00836337" w:rsidRPr="00A64952" w:rsidRDefault="00915B4D" w:rsidP="00E836BB">
      <w:pPr>
        <w:pStyle w:val="AralkYok"/>
        <w:rPr>
          <w:b/>
        </w:rPr>
      </w:pPr>
      <w:r w:rsidRPr="00FD5F2C">
        <w:rPr>
          <w:b/>
        </w:rPr>
        <w:t>8</w:t>
      </w:r>
      <w:r w:rsidR="00836337" w:rsidRPr="00FD5F2C">
        <w:rPr>
          <w:b/>
        </w:rPr>
        <w:t>. Aşağıdaki verilen boş kutulara cümledeki ifade doğru ise D yanlış ise Y yazınız.(2*5=10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9527"/>
      </w:tblGrid>
      <w:tr w:rsidR="00836337" w:rsidTr="00836337">
        <w:tc>
          <w:tcPr>
            <w:tcW w:w="817" w:type="dxa"/>
          </w:tcPr>
          <w:p w:rsidR="00836337" w:rsidRDefault="00836337" w:rsidP="00E836BB">
            <w:pPr>
              <w:pStyle w:val="AralkYok"/>
            </w:pPr>
          </w:p>
        </w:tc>
        <w:tc>
          <w:tcPr>
            <w:tcW w:w="9527" w:type="dxa"/>
          </w:tcPr>
          <w:p w:rsidR="00836337" w:rsidRDefault="00290EBA" w:rsidP="00E836BB">
            <w:pPr>
              <w:pStyle w:val="AralkYok"/>
            </w:pPr>
            <w:r>
              <w:t>Yaralının bilici kapalı solunum varsa koma pozisyonu verilir.</w:t>
            </w:r>
          </w:p>
        </w:tc>
      </w:tr>
      <w:tr w:rsidR="00836337" w:rsidTr="00836337">
        <w:tc>
          <w:tcPr>
            <w:tcW w:w="817" w:type="dxa"/>
          </w:tcPr>
          <w:p w:rsidR="00836337" w:rsidRDefault="00836337" w:rsidP="00E836BB">
            <w:pPr>
              <w:pStyle w:val="AralkYok"/>
            </w:pPr>
          </w:p>
        </w:tc>
        <w:tc>
          <w:tcPr>
            <w:tcW w:w="9527" w:type="dxa"/>
          </w:tcPr>
          <w:p w:rsidR="00836337" w:rsidRDefault="00290EBA" w:rsidP="00E836BB">
            <w:pPr>
              <w:pStyle w:val="AralkYok"/>
            </w:pPr>
            <w:r>
              <w:t xml:space="preserve">Bebeklerde bilinç kontrolü yaparken </w:t>
            </w:r>
            <w:r w:rsidR="0012611F">
              <w:t>omuzdan sarsılır.</w:t>
            </w:r>
          </w:p>
        </w:tc>
      </w:tr>
      <w:tr w:rsidR="00836337" w:rsidTr="00836337">
        <w:tc>
          <w:tcPr>
            <w:tcW w:w="817" w:type="dxa"/>
          </w:tcPr>
          <w:p w:rsidR="00836337" w:rsidRDefault="00836337" w:rsidP="00E836BB">
            <w:pPr>
              <w:pStyle w:val="AralkYok"/>
            </w:pPr>
          </w:p>
        </w:tc>
        <w:tc>
          <w:tcPr>
            <w:tcW w:w="9527" w:type="dxa"/>
          </w:tcPr>
          <w:p w:rsidR="00836337" w:rsidRDefault="00687194" w:rsidP="00E836BB">
            <w:pPr>
              <w:pStyle w:val="AralkYok"/>
            </w:pPr>
            <w:r>
              <w:t>Hayat kurtarma zincirinde 1. halka bilinç değerlendirmedir.</w:t>
            </w:r>
          </w:p>
        </w:tc>
      </w:tr>
      <w:tr w:rsidR="00836337" w:rsidTr="00836337">
        <w:tc>
          <w:tcPr>
            <w:tcW w:w="817" w:type="dxa"/>
          </w:tcPr>
          <w:p w:rsidR="00836337" w:rsidRDefault="00836337" w:rsidP="00E836BB">
            <w:pPr>
              <w:pStyle w:val="AralkYok"/>
            </w:pPr>
          </w:p>
        </w:tc>
        <w:tc>
          <w:tcPr>
            <w:tcW w:w="9527" w:type="dxa"/>
          </w:tcPr>
          <w:p w:rsidR="00836337" w:rsidRDefault="009D44E3" w:rsidP="009D44E3">
            <w:pPr>
              <w:pStyle w:val="AralkYok"/>
            </w:pPr>
            <w:r>
              <w:t>Kalp masajı yapılırken dirsekler hafif bükülür.</w:t>
            </w:r>
          </w:p>
        </w:tc>
      </w:tr>
      <w:tr w:rsidR="00836337" w:rsidTr="00836337">
        <w:tc>
          <w:tcPr>
            <w:tcW w:w="817" w:type="dxa"/>
          </w:tcPr>
          <w:p w:rsidR="00836337" w:rsidRDefault="00836337" w:rsidP="00E836BB">
            <w:pPr>
              <w:pStyle w:val="AralkYok"/>
            </w:pPr>
          </w:p>
        </w:tc>
        <w:tc>
          <w:tcPr>
            <w:tcW w:w="9527" w:type="dxa"/>
          </w:tcPr>
          <w:p w:rsidR="00836337" w:rsidRDefault="009D44E3" w:rsidP="00E836BB">
            <w:pPr>
              <w:pStyle w:val="AralkYok"/>
            </w:pPr>
            <w:r>
              <w:t xml:space="preserve">Suni solunumda yetişkinlere verilecek hava miktarı 500-600 </w:t>
            </w:r>
            <w:proofErr w:type="spellStart"/>
            <w:r>
              <w:t>mldir</w:t>
            </w:r>
            <w:proofErr w:type="spellEnd"/>
            <w:r>
              <w:t>.</w:t>
            </w:r>
          </w:p>
        </w:tc>
      </w:tr>
    </w:tbl>
    <w:p w:rsidR="00836337" w:rsidRDefault="00F75926" w:rsidP="00E836BB">
      <w:pPr>
        <w:pStyle w:val="AralkYok"/>
        <w:rPr>
          <w:b/>
        </w:rPr>
      </w:pPr>
      <w:r w:rsidRPr="00FD5F2C">
        <w:rPr>
          <w:b/>
        </w:rPr>
        <w:t xml:space="preserve">9. </w:t>
      </w:r>
      <w:r w:rsidR="00836337" w:rsidRPr="00FD5F2C">
        <w:rPr>
          <w:b/>
        </w:rPr>
        <w:t>ilk yardımcının sahip olması gereken özellikler nelerdir? Yazınız.</w:t>
      </w:r>
      <w:r w:rsidR="00FD5F2C" w:rsidRPr="00FD5F2C">
        <w:rPr>
          <w:b/>
        </w:rPr>
        <w:t xml:space="preserve"> </w:t>
      </w:r>
      <w:r w:rsidR="00FD5F2C" w:rsidRPr="00D91A56">
        <w:rPr>
          <w:b/>
        </w:rPr>
        <w:t>(</w:t>
      </w:r>
      <w:r w:rsidR="00FD5F2C">
        <w:rPr>
          <w:b/>
        </w:rPr>
        <w:t>2*5=</w:t>
      </w:r>
      <w:r w:rsidR="00FD5F2C" w:rsidRPr="00D91A56">
        <w:rPr>
          <w:b/>
        </w:rPr>
        <w:t>10 puan)</w:t>
      </w:r>
    </w:p>
    <w:p w:rsidR="00A64952" w:rsidRDefault="00A64952" w:rsidP="00E836BB">
      <w:pPr>
        <w:pStyle w:val="AralkYok"/>
        <w:rPr>
          <w:b/>
        </w:rPr>
      </w:pPr>
      <w:r>
        <w:rPr>
          <w:b/>
        </w:rPr>
        <w:t>-</w:t>
      </w:r>
    </w:p>
    <w:p w:rsidR="00A64952" w:rsidRDefault="00A64952" w:rsidP="00E836BB">
      <w:pPr>
        <w:pStyle w:val="AralkYok"/>
        <w:rPr>
          <w:b/>
        </w:rPr>
      </w:pPr>
    </w:p>
    <w:p w:rsidR="00A64952" w:rsidRDefault="00A64952" w:rsidP="00E836BB">
      <w:pPr>
        <w:pStyle w:val="AralkYok"/>
        <w:rPr>
          <w:b/>
        </w:rPr>
      </w:pPr>
      <w:r>
        <w:rPr>
          <w:b/>
        </w:rPr>
        <w:t>-</w:t>
      </w:r>
    </w:p>
    <w:p w:rsidR="00A64952" w:rsidRDefault="00A64952" w:rsidP="00E836BB">
      <w:pPr>
        <w:pStyle w:val="AralkYok"/>
        <w:rPr>
          <w:b/>
        </w:rPr>
      </w:pPr>
    </w:p>
    <w:p w:rsidR="00A64952" w:rsidRDefault="00A64952" w:rsidP="00E836BB">
      <w:pPr>
        <w:pStyle w:val="AralkYok"/>
        <w:rPr>
          <w:b/>
        </w:rPr>
      </w:pPr>
      <w:r>
        <w:rPr>
          <w:b/>
        </w:rPr>
        <w:t>-</w:t>
      </w:r>
    </w:p>
    <w:p w:rsidR="00A64952" w:rsidRDefault="00A64952" w:rsidP="00E836BB">
      <w:pPr>
        <w:pStyle w:val="AralkYok"/>
        <w:rPr>
          <w:b/>
        </w:rPr>
      </w:pPr>
    </w:p>
    <w:p w:rsidR="00A64952" w:rsidRDefault="00A64952" w:rsidP="00E836BB">
      <w:pPr>
        <w:pStyle w:val="AralkYok"/>
        <w:rPr>
          <w:b/>
        </w:rPr>
      </w:pPr>
      <w:r>
        <w:rPr>
          <w:b/>
        </w:rPr>
        <w:t>-</w:t>
      </w:r>
    </w:p>
    <w:p w:rsidR="00A64952" w:rsidRDefault="00A64952" w:rsidP="00E836BB">
      <w:pPr>
        <w:pStyle w:val="AralkYok"/>
        <w:rPr>
          <w:b/>
        </w:rPr>
      </w:pPr>
    </w:p>
    <w:p w:rsidR="00A64952" w:rsidRDefault="00A64952" w:rsidP="00E836BB">
      <w:pPr>
        <w:pStyle w:val="AralkYok"/>
        <w:rPr>
          <w:b/>
        </w:rPr>
      </w:pPr>
      <w:r>
        <w:rPr>
          <w:b/>
        </w:rPr>
        <w:t>-</w:t>
      </w:r>
    </w:p>
    <w:p w:rsidR="00A64952" w:rsidRPr="00FD5F2C" w:rsidRDefault="00A64952" w:rsidP="00E836BB">
      <w:pPr>
        <w:pStyle w:val="AralkYok"/>
        <w:rPr>
          <w:b/>
        </w:rPr>
      </w:pPr>
    </w:p>
    <w:p w:rsidR="00836337" w:rsidRDefault="00F75926" w:rsidP="00E836BB">
      <w:pPr>
        <w:pStyle w:val="AralkYok"/>
        <w:rPr>
          <w:b/>
        </w:rPr>
      </w:pPr>
      <w:r w:rsidRPr="00FD5F2C">
        <w:rPr>
          <w:b/>
        </w:rPr>
        <w:t>10.</w:t>
      </w:r>
      <w:r w:rsidR="00836337" w:rsidRPr="00FD5F2C">
        <w:rPr>
          <w:b/>
        </w:rPr>
        <w:t xml:space="preserve"> 1-1-2 hangi durumlarda aranmalıdır? Yazınız.</w:t>
      </w:r>
      <w:r w:rsidR="00FD5F2C" w:rsidRPr="00FD5F2C">
        <w:rPr>
          <w:b/>
        </w:rPr>
        <w:t xml:space="preserve"> </w:t>
      </w:r>
      <w:r w:rsidR="00FD5F2C" w:rsidRPr="00D91A56">
        <w:rPr>
          <w:b/>
        </w:rPr>
        <w:t>(</w:t>
      </w:r>
      <w:r w:rsidR="00FD5F2C">
        <w:rPr>
          <w:b/>
        </w:rPr>
        <w:t>2*5=</w:t>
      </w:r>
      <w:r w:rsidR="00FD5F2C" w:rsidRPr="00D91A56">
        <w:rPr>
          <w:b/>
        </w:rPr>
        <w:t>10 puan)</w:t>
      </w:r>
    </w:p>
    <w:p w:rsidR="002D22CB" w:rsidRDefault="002D22CB" w:rsidP="00E836BB">
      <w:pPr>
        <w:pStyle w:val="AralkYok"/>
        <w:rPr>
          <w:b/>
        </w:rPr>
      </w:pPr>
      <w:r>
        <w:rPr>
          <w:b/>
        </w:rPr>
        <w:t>-</w:t>
      </w:r>
    </w:p>
    <w:p w:rsidR="002D22CB" w:rsidRDefault="002D22CB" w:rsidP="00E836BB">
      <w:pPr>
        <w:pStyle w:val="AralkYok"/>
        <w:rPr>
          <w:b/>
        </w:rPr>
      </w:pPr>
    </w:p>
    <w:p w:rsidR="002D22CB" w:rsidRDefault="002D22CB" w:rsidP="00E836BB">
      <w:pPr>
        <w:pStyle w:val="AralkYok"/>
        <w:rPr>
          <w:b/>
        </w:rPr>
      </w:pPr>
      <w:r>
        <w:rPr>
          <w:b/>
        </w:rPr>
        <w:t>-</w:t>
      </w:r>
    </w:p>
    <w:p w:rsidR="002D22CB" w:rsidRDefault="002D22CB" w:rsidP="00E836BB">
      <w:pPr>
        <w:pStyle w:val="AralkYok"/>
        <w:rPr>
          <w:b/>
        </w:rPr>
      </w:pPr>
    </w:p>
    <w:p w:rsidR="002D22CB" w:rsidRDefault="002D22CB" w:rsidP="00E836BB">
      <w:pPr>
        <w:pStyle w:val="AralkYok"/>
        <w:rPr>
          <w:b/>
        </w:rPr>
      </w:pPr>
      <w:r>
        <w:rPr>
          <w:b/>
        </w:rPr>
        <w:t>-</w:t>
      </w:r>
    </w:p>
    <w:p w:rsidR="002D22CB" w:rsidRDefault="002D22CB" w:rsidP="00E836BB">
      <w:pPr>
        <w:pStyle w:val="AralkYok"/>
        <w:rPr>
          <w:b/>
        </w:rPr>
      </w:pPr>
    </w:p>
    <w:p w:rsidR="002D22CB" w:rsidRDefault="002D22CB" w:rsidP="00E836BB">
      <w:pPr>
        <w:pStyle w:val="AralkYok"/>
        <w:rPr>
          <w:b/>
        </w:rPr>
      </w:pPr>
      <w:r>
        <w:rPr>
          <w:b/>
        </w:rPr>
        <w:t>-</w:t>
      </w:r>
    </w:p>
    <w:p w:rsidR="002D22CB" w:rsidRDefault="002D22CB" w:rsidP="00E836BB">
      <w:pPr>
        <w:pStyle w:val="AralkYok"/>
        <w:rPr>
          <w:b/>
        </w:rPr>
      </w:pPr>
    </w:p>
    <w:p w:rsidR="002D22CB" w:rsidRDefault="002D22CB" w:rsidP="00E836BB">
      <w:pPr>
        <w:pStyle w:val="AralkYok"/>
        <w:rPr>
          <w:b/>
        </w:rPr>
      </w:pPr>
      <w:r>
        <w:rPr>
          <w:b/>
        </w:rPr>
        <w:t>-</w:t>
      </w:r>
    </w:p>
    <w:p w:rsidR="002D22CB" w:rsidRPr="00FD5F2C" w:rsidRDefault="002D22CB" w:rsidP="00E836BB">
      <w:pPr>
        <w:pStyle w:val="AralkYok"/>
        <w:rPr>
          <w:b/>
        </w:rPr>
      </w:pPr>
    </w:p>
    <w:p w:rsidR="00836337" w:rsidRDefault="00836337" w:rsidP="00E836BB">
      <w:pPr>
        <w:pStyle w:val="AralkYok"/>
        <w:rPr>
          <w:b/>
        </w:rPr>
      </w:pPr>
      <w:r w:rsidRPr="00FD5F2C">
        <w:rPr>
          <w:b/>
        </w:rPr>
        <w:t xml:space="preserve">11. </w:t>
      </w:r>
      <w:r w:rsidR="009D44E3">
        <w:rPr>
          <w:b/>
        </w:rPr>
        <w:t xml:space="preserve">Solunum durması belirtileri </w:t>
      </w:r>
      <w:proofErr w:type="spellStart"/>
      <w:proofErr w:type="gramStart"/>
      <w:r w:rsidR="009D44E3">
        <w:rPr>
          <w:b/>
        </w:rPr>
        <w:t>nelerdir?Yazınız</w:t>
      </w:r>
      <w:proofErr w:type="spellEnd"/>
      <w:proofErr w:type="gramEnd"/>
      <w:r w:rsidRPr="00FD5F2C">
        <w:rPr>
          <w:b/>
        </w:rPr>
        <w:t>.</w:t>
      </w:r>
      <w:r w:rsidR="00FD5F2C" w:rsidRPr="00FD5F2C">
        <w:rPr>
          <w:b/>
        </w:rPr>
        <w:t xml:space="preserve"> </w:t>
      </w:r>
      <w:r w:rsidR="00FD5F2C" w:rsidRPr="00D91A56">
        <w:rPr>
          <w:b/>
        </w:rPr>
        <w:t>(10 puan)</w:t>
      </w:r>
    </w:p>
    <w:p w:rsidR="002D22CB" w:rsidRDefault="002D22CB" w:rsidP="00E836BB">
      <w:pPr>
        <w:pStyle w:val="AralkYok"/>
        <w:rPr>
          <w:b/>
        </w:rPr>
      </w:pPr>
      <w:r>
        <w:rPr>
          <w:b/>
        </w:rPr>
        <w:t>-</w:t>
      </w:r>
    </w:p>
    <w:p w:rsidR="002D22CB" w:rsidRDefault="002D22CB" w:rsidP="00E836BB">
      <w:pPr>
        <w:pStyle w:val="AralkYok"/>
        <w:rPr>
          <w:b/>
        </w:rPr>
      </w:pPr>
    </w:p>
    <w:p w:rsidR="002D22CB" w:rsidRDefault="002D22CB" w:rsidP="00E836BB">
      <w:pPr>
        <w:pStyle w:val="AralkYok"/>
        <w:rPr>
          <w:b/>
        </w:rPr>
      </w:pPr>
      <w:r>
        <w:rPr>
          <w:b/>
        </w:rPr>
        <w:t>-</w:t>
      </w:r>
    </w:p>
    <w:p w:rsidR="002D22CB" w:rsidRDefault="002D22CB" w:rsidP="00E836BB">
      <w:pPr>
        <w:pStyle w:val="AralkYok"/>
        <w:rPr>
          <w:b/>
        </w:rPr>
      </w:pPr>
    </w:p>
    <w:p w:rsidR="002D22CB" w:rsidRDefault="002D22CB" w:rsidP="00E836BB">
      <w:pPr>
        <w:pStyle w:val="AralkYok"/>
        <w:rPr>
          <w:b/>
        </w:rPr>
      </w:pPr>
      <w:r>
        <w:rPr>
          <w:b/>
        </w:rPr>
        <w:t>-</w:t>
      </w:r>
    </w:p>
    <w:p w:rsidR="002D22CB" w:rsidRDefault="002D22CB" w:rsidP="00E836BB">
      <w:pPr>
        <w:pStyle w:val="AralkYok"/>
        <w:rPr>
          <w:b/>
        </w:rPr>
      </w:pPr>
    </w:p>
    <w:p w:rsidR="002D22CB" w:rsidRDefault="002D22CB" w:rsidP="00E836BB">
      <w:pPr>
        <w:pStyle w:val="AralkYok"/>
        <w:rPr>
          <w:b/>
        </w:rPr>
      </w:pPr>
      <w:r>
        <w:rPr>
          <w:b/>
        </w:rPr>
        <w:t>-</w:t>
      </w:r>
    </w:p>
    <w:p w:rsidR="002D22CB" w:rsidRPr="00FD5F2C" w:rsidRDefault="002D22CB" w:rsidP="00E836BB">
      <w:pPr>
        <w:pStyle w:val="AralkYok"/>
        <w:rPr>
          <w:b/>
        </w:rPr>
      </w:pPr>
    </w:p>
    <w:p w:rsidR="00836337" w:rsidRDefault="00836337" w:rsidP="00E836BB">
      <w:pPr>
        <w:pStyle w:val="AralkYok"/>
        <w:rPr>
          <w:b/>
        </w:rPr>
      </w:pPr>
      <w:r w:rsidRPr="00FD5F2C">
        <w:rPr>
          <w:b/>
        </w:rPr>
        <w:t xml:space="preserve">12.Temel yaşam desteğini sonlandırma </w:t>
      </w:r>
      <w:proofErr w:type="gramStart"/>
      <w:r w:rsidRPr="00FD5F2C">
        <w:rPr>
          <w:b/>
        </w:rPr>
        <w:t>kriterleri</w:t>
      </w:r>
      <w:proofErr w:type="gramEnd"/>
      <w:r w:rsidRPr="00FD5F2C">
        <w:rPr>
          <w:b/>
        </w:rPr>
        <w:t xml:space="preserve"> nelerdir? Yazınız.</w:t>
      </w:r>
      <w:r w:rsidR="00FD5F2C" w:rsidRPr="00FD5F2C">
        <w:rPr>
          <w:b/>
        </w:rPr>
        <w:t xml:space="preserve"> </w:t>
      </w:r>
      <w:r w:rsidR="00FD5F2C" w:rsidRPr="00D91A56">
        <w:rPr>
          <w:b/>
        </w:rPr>
        <w:t>(10 puan)</w:t>
      </w:r>
    </w:p>
    <w:p w:rsidR="002D22CB" w:rsidRDefault="002D22CB" w:rsidP="00E836BB">
      <w:pPr>
        <w:pStyle w:val="AralkYok"/>
        <w:rPr>
          <w:b/>
        </w:rPr>
      </w:pPr>
      <w:r>
        <w:rPr>
          <w:b/>
        </w:rPr>
        <w:t>-</w:t>
      </w:r>
    </w:p>
    <w:p w:rsidR="002D22CB" w:rsidRDefault="002D22CB" w:rsidP="00E836BB">
      <w:pPr>
        <w:pStyle w:val="AralkYok"/>
        <w:rPr>
          <w:b/>
        </w:rPr>
      </w:pPr>
    </w:p>
    <w:p w:rsidR="002D22CB" w:rsidRDefault="002D22CB" w:rsidP="00E836BB">
      <w:pPr>
        <w:pStyle w:val="AralkYok"/>
        <w:rPr>
          <w:b/>
        </w:rPr>
      </w:pPr>
      <w:r>
        <w:rPr>
          <w:b/>
        </w:rPr>
        <w:t>-</w:t>
      </w:r>
    </w:p>
    <w:p w:rsidR="002D22CB" w:rsidRDefault="002D22CB" w:rsidP="00E836BB">
      <w:pPr>
        <w:pStyle w:val="AralkYok"/>
        <w:rPr>
          <w:b/>
        </w:rPr>
      </w:pPr>
    </w:p>
    <w:p w:rsidR="002D22CB" w:rsidRDefault="002D22CB" w:rsidP="00E836BB">
      <w:pPr>
        <w:pStyle w:val="AralkYok"/>
        <w:rPr>
          <w:b/>
        </w:rPr>
      </w:pPr>
      <w:r>
        <w:rPr>
          <w:b/>
        </w:rPr>
        <w:t>-</w:t>
      </w:r>
    </w:p>
    <w:p w:rsidR="002D22CB" w:rsidRPr="00FD5F2C" w:rsidRDefault="002D22CB" w:rsidP="00E836BB">
      <w:pPr>
        <w:pStyle w:val="AralkYok"/>
        <w:rPr>
          <w:b/>
        </w:rPr>
      </w:pPr>
    </w:p>
    <w:p w:rsidR="00836337" w:rsidRPr="00FD5F2C" w:rsidRDefault="00836337" w:rsidP="00E836BB">
      <w:pPr>
        <w:pStyle w:val="AralkYok"/>
        <w:rPr>
          <w:b/>
        </w:rPr>
      </w:pPr>
      <w:r w:rsidRPr="00FD5F2C">
        <w:rPr>
          <w:b/>
        </w:rPr>
        <w:t>13.</w:t>
      </w:r>
      <w:r w:rsidR="00290EBA" w:rsidRPr="00FD5F2C">
        <w:rPr>
          <w:b/>
        </w:rPr>
        <w:t>Baş çene pozisyonunu açıklayınız.</w:t>
      </w:r>
      <w:r w:rsidR="00FD5F2C" w:rsidRPr="00FD5F2C">
        <w:rPr>
          <w:b/>
        </w:rPr>
        <w:t xml:space="preserve"> </w:t>
      </w:r>
      <w:r w:rsidR="00FD5F2C" w:rsidRPr="00D91A56">
        <w:rPr>
          <w:b/>
        </w:rPr>
        <w:t>(10 puan)</w:t>
      </w:r>
    </w:p>
    <w:p w:rsidR="00F75926" w:rsidRPr="00FD5F2C" w:rsidRDefault="006D124E" w:rsidP="00E836BB">
      <w:pPr>
        <w:pStyle w:val="AralkYok"/>
        <w:rPr>
          <w:b/>
        </w:rPr>
      </w:pPr>
      <w:r>
        <w:rPr>
          <w:noProof/>
          <w:lang w:eastAsia="tr-TR"/>
        </w:rPr>
        <w:drawing>
          <wp:inline distT="0" distB="0" distL="0" distR="0" wp14:anchorId="4AC6E59A" wp14:editId="4B633018">
            <wp:extent cx="1905000" cy="952500"/>
            <wp:effectExtent l="0" t="0" r="0" b="0"/>
            <wp:docPr id="1" name="Resim 1" descr="C:\Users\sanal\AppData\Local\Microsoft\Windows\INetCache\Content.Word\logoson.p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anal\AppData\Local\Microsoft\Windows\INetCache\Content.Word\logoson.png">
                      <a:hlinkClick r:id="rId8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926" w:rsidRPr="00FD5F2C" w:rsidSect="00A64952">
      <w:headerReference w:type="default" r:id="rId9"/>
      <w:footerReference w:type="even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E2" w:rsidRDefault="00381AE2" w:rsidP="00F75926">
      <w:pPr>
        <w:spacing w:after="0" w:line="240" w:lineRule="auto"/>
      </w:pPr>
      <w:r>
        <w:separator/>
      </w:r>
    </w:p>
  </w:endnote>
  <w:endnote w:type="continuationSeparator" w:id="0">
    <w:p w:rsidR="00381AE2" w:rsidRDefault="00381AE2" w:rsidP="00F7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528"/>
      <w:gridCol w:w="996"/>
    </w:tblGrid>
    <w:tr w:rsidR="008B136B">
      <w:trPr>
        <w:jc w:val="right"/>
      </w:trPr>
      <w:tc>
        <w:tcPr>
          <w:tcW w:w="0" w:type="auto"/>
        </w:tcPr>
        <w:p w:rsidR="008B136B" w:rsidRDefault="008B136B" w:rsidP="008B136B">
          <w:pPr>
            <w:pStyle w:val="Altbilgi"/>
            <w:jc w:val="right"/>
          </w:pPr>
          <w:r>
            <w:t xml:space="preserve">BAŞARILAR DİLERİM. </w:t>
          </w:r>
        </w:p>
        <w:p w:rsidR="008B136B" w:rsidRDefault="008B136B" w:rsidP="008B136B">
          <w:pPr>
            <w:pStyle w:val="Altbilgi"/>
            <w:jc w:val="right"/>
          </w:pPr>
          <w:r>
            <w:t>YASEMİN GÜMÜŞ YILMAZ</w:t>
          </w:r>
        </w:p>
      </w:tc>
      <w:tc>
        <w:tcPr>
          <w:tcW w:w="0" w:type="auto"/>
        </w:tcPr>
        <w:p w:rsidR="008B136B" w:rsidRDefault="008B136B">
          <w:pPr>
            <w:pStyle w:val="Altbilgi"/>
            <w:jc w:val="right"/>
          </w:pPr>
          <w:r>
            <w:rPr>
              <w:noProof/>
              <w:lang w:eastAsia="tr-TR"/>
            </w:rPr>
            <mc:AlternateContent>
              <mc:Choice Requires="wpg">
                <w:drawing>
                  <wp:inline distT="0" distB="0" distL="0" distR="0" wp14:anchorId="3B305D08" wp14:editId="496DBDBB">
                    <wp:extent cx="495300" cy="481965"/>
                    <wp:effectExtent l="0" t="0" r="0" b="0"/>
                    <wp:docPr id="450" name="Gr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11B8540" id="Gr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8B136B" w:rsidRDefault="008B13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E2" w:rsidRDefault="00381AE2" w:rsidP="00F75926">
      <w:pPr>
        <w:spacing w:after="0" w:line="240" w:lineRule="auto"/>
      </w:pPr>
      <w:r>
        <w:separator/>
      </w:r>
    </w:p>
  </w:footnote>
  <w:footnote w:type="continuationSeparator" w:id="0">
    <w:p w:rsidR="00381AE2" w:rsidRDefault="00381AE2" w:rsidP="00F7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26" w:rsidRPr="00F75926" w:rsidRDefault="00F75926" w:rsidP="00F75926">
    <w:pPr>
      <w:pStyle w:val="stbilgi"/>
      <w:jc w:val="center"/>
      <w:rPr>
        <w:b/>
      </w:rPr>
    </w:pPr>
    <w:r w:rsidRPr="00F75926">
      <w:rPr>
        <w:b/>
      </w:rPr>
      <w:t>2017-2018 EĞİTİM ÖĞRETİM YILI DELİCE MESLEKİ VE TEKNİK ANADOLU LİSESİ</w:t>
    </w:r>
  </w:p>
  <w:p w:rsidR="00F75926" w:rsidRPr="00F75926" w:rsidRDefault="00F75926" w:rsidP="00F75926">
    <w:pPr>
      <w:pStyle w:val="stbilgi"/>
      <w:jc w:val="center"/>
      <w:rPr>
        <w:b/>
      </w:rPr>
    </w:pPr>
    <w:r w:rsidRPr="00F75926">
      <w:rPr>
        <w:b/>
      </w:rPr>
      <w:t xml:space="preserve">SAĞLIK HİZMETLERİ ALANI 11. SINIFLAR İLK YARDIM DERSİ </w:t>
    </w:r>
    <w:r>
      <w:rPr>
        <w:b/>
      </w:rPr>
      <w:t xml:space="preserve">1. DÖNEM 1. YAZILI SINAV </w:t>
    </w:r>
    <w:r w:rsidRPr="00F75926">
      <w:rPr>
        <w:b/>
      </w:rPr>
      <w:t>SORULARI</w:t>
    </w:r>
  </w:p>
  <w:p w:rsidR="00F75926" w:rsidRPr="00F75926" w:rsidRDefault="00F75926" w:rsidP="00F75926">
    <w:pPr>
      <w:pStyle w:val="stbilgi"/>
      <w:jc w:val="center"/>
      <w:rPr>
        <w:b/>
      </w:rPr>
    </w:pPr>
    <w:r w:rsidRPr="00F75926">
      <w:rPr>
        <w:b/>
      </w:rPr>
      <w:t>A GRUBU</w:t>
    </w:r>
  </w:p>
  <w:p w:rsidR="00F75926" w:rsidRDefault="00F759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4BA9"/>
    <w:multiLevelType w:val="hybridMultilevel"/>
    <w:tmpl w:val="DD3E1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0B"/>
    <w:rsid w:val="00041435"/>
    <w:rsid w:val="0012611F"/>
    <w:rsid w:val="00290EBA"/>
    <w:rsid w:val="002B78AC"/>
    <w:rsid w:val="002D22CB"/>
    <w:rsid w:val="00381AE2"/>
    <w:rsid w:val="00585111"/>
    <w:rsid w:val="00687194"/>
    <w:rsid w:val="006D124E"/>
    <w:rsid w:val="00803CE1"/>
    <w:rsid w:val="00836337"/>
    <w:rsid w:val="008B136B"/>
    <w:rsid w:val="00915B4D"/>
    <w:rsid w:val="0092410B"/>
    <w:rsid w:val="009D44E3"/>
    <w:rsid w:val="00A64952"/>
    <w:rsid w:val="00CC6AF1"/>
    <w:rsid w:val="00DA7176"/>
    <w:rsid w:val="00E3567C"/>
    <w:rsid w:val="00E836BB"/>
    <w:rsid w:val="00F75926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10118-E01D-441D-A300-D8344B32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5926"/>
  </w:style>
  <w:style w:type="paragraph" w:styleId="Altbilgi">
    <w:name w:val="footer"/>
    <w:basedOn w:val="Normal"/>
    <w:link w:val="AltbilgiChar"/>
    <w:uiPriority w:val="99"/>
    <w:unhideWhenUsed/>
    <w:rsid w:val="00F7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5926"/>
  </w:style>
  <w:style w:type="paragraph" w:styleId="BalonMetni">
    <w:name w:val="Balloon Text"/>
    <w:basedOn w:val="Normal"/>
    <w:link w:val="BalonMetniChar"/>
    <w:uiPriority w:val="99"/>
    <w:semiHidden/>
    <w:unhideWhenUsed/>
    <w:rsid w:val="00F7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9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6337"/>
    <w:pPr>
      <w:ind w:left="720"/>
      <w:contextualSpacing/>
    </w:pPr>
  </w:style>
  <w:style w:type="table" w:styleId="TabloKlavuzu">
    <w:name w:val="Table Grid"/>
    <w:basedOn w:val="NormalTablo"/>
    <w:uiPriority w:val="59"/>
    <w:rsid w:val="0083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36337"/>
    <w:pPr>
      <w:spacing w:after="0" w:line="240" w:lineRule="auto"/>
    </w:pPr>
  </w:style>
  <w:style w:type="paragraph" w:customStyle="1" w:styleId="ww-gvdemetni3">
    <w:name w:val="ww-gvdemetni3"/>
    <w:basedOn w:val="Normal"/>
    <w:rsid w:val="0029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0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ogretmenler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Bilgisayarım</dc:creator>
  <cp:keywords/>
  <dc:description/>
  <cp:lastModifiedBy>Ozan KARA</cp:lastModifiedBy>
  <cp:revision>8</cp:revision>
  <dcterms:created xsi:type="dcterms:W3CDTF">2017-11-04T15:43:00Z</dcterms:created>
  <dcterms:modified xsi:type="dcterms:W3CDTF">2018-01-09T08:32:00Z</dcterms:modified>
</cp:coreProperties>
</file>